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359C1" w14:textId="77777777" w:rsidR="001718C9" w:rsidRDefault="001718C9" w:rsidP="0022517F">
      <w:pPr>
        <w:tabs>
          <w:tab w:val="left" w:pos="0"/>
        </w:tabs>
        <w:jc w:val="center"/>
        <w:rPr>
          <w:sz w:val="36"/>
        </w:rPr>
      </w:pPr>
    </w:p>
    <w:p w14:paraId="665677C8" w14:textId="77777777" w:rsidR="001718C9" w:rsidRDefault="001718C9" w:rsidP="0022517F">
      <w:pPr>
        <w:tabs>
          <w:tab w:val="left" w:pos="0"/>
        </w:tabs>
        <w:jc w:val="center"/>
        <w:rPr>
          <w:sz w:val="36"/>
        </w:rPr>
      </w:pPr>
    </w:p>
    <w:p w14:paraId="5BD12686" w14:textId="588E4E16" w:rsidR="0022517F" w:rsidRDefault="0022517F" w:rsidP="0022517F">
      <w:pPr>
        <w:tabs>
          <w:tab w:val="left" w:pos="0"/>
        </w:tabs>
        <w:jc w:val="center"/>
        <w:rPr>
          <w:sz w:val="36"/>
        </w:rPr>
      </w:pPr>
      <w:r w:rsidRPr="00885D34">
        <w:rPr>
          <w:rFonts w:ascii="Helvetica" w:hAnsi="Helvetica" w:cs="Helvetica"/>
          <w:noProof/>
          <w:lang w:eastAsia="en-GB"/>
        </w:rPr>
        <w:drawing>
          <wp:inline distT="0" distB="0" distL="0" distR="0" wp14:anchorId="3318090C" wp14:editId="09D07FC3">
            <wp:extent cx="1371600" cy="1714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71600" cy="1714500"/>
                    </a:xfrm>
                    <a:prstGeom prst="rect">
                      <a:avLst/>
                    </a:prstGeom>
                    <a:noFill/>
                    <a:ln>
                      <a:noFill/>
                    </a:ln>
                  </pic:spPr>
                </pic:pic>
              </a:graphicData>
            </a:graphic>
          </wp:inline>
        </w:drawing>
      </w:r>
    </w:p>
    <w:p w14:paraId="01BFDBFE" w14:textId="77777777" w:rsidR="0022517F" w:rsidRPr="00EB755F" w:rsidRDefault="0022517F" w:rsidP="0022517F">
      <w:pPr>
        <w:tabs>
          <w:tab w:val="left" w:pos="0"/>
        </w:tabs>
        <w:jc w:val="center"/>
        <w:rPr>
          <w:sz w:val="36"/>
        </w:rPr>
      </w:pPr>
      <w:r w:rsidRPr="00EB755F">
        <w:rPr>
          <w:sz w:val="36"/>
        </w:rPr>
        <w:t xml:space="preserve"> </w:t>
      </w:r>
      <w:r>
        <w:rPr>
          <w:sz w:val="36"/>
        </w:rPr>
        <w:t xml:space="preserve">Geography Department </w:t>
      </w:r>
    </w:p>
    <w:p w14:paraId="386755AC" w14:textId="77777777" w:rsidR="0022517F" w:rsidRDefault="0022517F" w:rsidP="0022517F">
      <w:pPr>
        <w:tabs>
          <w:tab w:val="left" w:pos="0"/>
        </w:tabs>
        <w:rPr>
          <w:sz w:val="36"/>
        </w:rPr>
      </w:pPr>
      <w:r>
        <w:rPr>
          <w:noProof/>
          <w:lang w:eastAsia="en-GB"/>
        </w:rPr>
        <w:drawing>
          <wp:anchor distT="0" distB="0" distL="114300" distR="114300" simplePos="0" relativeHeight="251666432" behindDoc="1" locked="0" layoutInCell="1" allowOverlap="1" wp14:anchorId="2FAE73C7" wp14:editId="529C6BB7">
            <wp:simplePos x="0" y="0"/>
            <wp:positionH relativeFrom="column">
              <wp:posOffset>1453449</wp:posOffset>
            </wp:positionH>
            <wp:positionV relativeFrom="paragraph">
              <wp:posOffset>51807</wp:posOffset>
            </wp:positionV>
            <wp:extent cx="3743325" cy="3743325"/>
            <wp:effectExtent l="0" t="0" r="0" b="0"/>
            <wp:wrapNone/>
            <wp:docPr id="6" name="Picture 6" descr="http://patimes.org/wp-content/uploads/2012/10/Green-Globe-psd4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imes.org/wp-content/uploads/2012/10/Green-Globe-psd448121.jpg">
                      <a:hlinkClick r:id="rId10"/>
                    </pic:cNvPr>
                    <pic:cNvPicPr>
                      <a:picLocks noChangeAspect="1" noChangeArrowheads="1"/>
                    </pic:cNvPicPr>
                  </pic:nvPicPr>
                  <pic:blipFill>
                    <a:blip r:embed="rId11" cstate="email">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7433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E7C61" w14:textId="77777777" w:rsidR="00C36CEF" w:rsidRPr="00C36CEF" w:rsidRDefault="0022517F" w:rsidP="00C36CEF">
      <w:pPr>
        <w:tabs>
          <w:tab w:val="left" w:pos="0"/>
        </w:tabs>
        <w:jc w:val="center"/>
        <w:rPr>
          <w:b/>
          <w:sz w:val="96"/>
        </w:rPr>
      </w:pPr>
      <w:r>
        <w:rPr>
          <w:b/>
          <w:sz w:val="96"/>
        </w:rPr>
        <w:t>Year 8</w:t>
      </w:r>
    </w:p>
    <w:p w14:paraId="31067E5D" w14:textId="77777777" w:rsidR="0022517F" w:rsidRPr="00EB755F" w:rsidRDefault="0022517F" w:rsidP="0022517F">
      <w:pPr>
        <w:tabs>
          <w:tab w:val="left" w:pos="0"/>
        </w:tabs>
        <w:jc w:val="center"/>
        <w:rPr>
          <w:sz w:val="36"/>
        </w:rPr>
      </w:pPr>
    </w:p>
    <w:p w14:paraId="612A89A1" w14:textId="4C260C0C" w:rsidR="00C36CEF" w:rsidRDefault="00C36CEF" w:rsidP="0022517F">
      <w:pPr>
        <w:tabs>
          <w:tab w:val="left" w:pos="0"/>
        </w:tabs>
        <w:jc w:val="center"/>
        <w:rPr>
          <w:b/>
          <w:sz w:val="44"/>
        </w:rPr>
      </w:pPr>
    </w:p>
    <w:p w14:paraId="6AA901D2" w14:textId="1657F39E" w:rsidR="003025F2" w:rsidRDefault="003025F2" w:rsidP="0022517F">
      <w:pPr>
        <w:tabs>
          <w:tab w:val="left" w:pos="0"/>
        </w:tabs>
        <w:jc w:val="center"/>
        <w:rPr>
          <w:b/>
          <w:sz w:val="44"/>
        </w:rPr>
      </w:pPr>
    </w:p>
    <w:p w14:paraId="4729AAB9" w14:textId="5E3DC6F1" w:rsidR="003025F2" w:rsidRDefault="003025F2" w:rsidP="0022517F">
      <w:pPr>
        <w:tabs>
          <w:tab w:val="left" w:pos="0"/>
        </w:tabs>
        <w:jc w:val="center"/>
        <w:rPr>
          <w:b/>
          <w:sz w:val="44"/>
        </w:rPr>
      </w:pPr>
    </w:p>
    <w:p w14:paraId="0305F43B" w14:textId="77777777" w:rsidR="003025F2" w:rsidRDefault="003025F2" w:rsidP="0022517F">
      <w:pPr>
        <w:tabs>
          <w:tab w:val="left" w:pos="0"/>
        </w:tabs>
        <w:jc w:val="center"/>
        <w:rPr>
          <w:b/>
          <w:sz w:val="44"/>
        </w:rPr>
      </w:pPr>
    </w:p>
    <w:p w14:paraId="37EEC925" w14:textId="49ABC140" w:rsidR="0022517F" w:rsidRPr="00752989" w:rsidRDefault="0022517F" w:rsidP="0022517F">
      <w:pPr>
        <w:tabs>
          <w:tab w:val="left" w:pos="0"/>
        </w:tabs>
        <w:jc w:val="center"/>
        <w:rPr>
          <w:b/>
          <w:sz w:val="72"/>
        </w:rPr>
      </w:pPr>
      <w:r w:rsidRPr="00752989">
        <w:rPr>
          <w:b/>
          <w:sz w:val="72"/>
        </w:rPr>
        <w:t xml:space="preserve">Core </w:t>
      </w:r>
      <w:r w:rsidR="00C36CEF" w:rsidRPr="00752989">
        <w:rPr>
          <w:b/>
          <w:sz w:val="72"/>
        </w:rPr>
        <w:t>k</w:t>
      </w:r>
      <w:r w:rsidR="00E21868" w:rsidRPr="00752989">
        <w:rPr>
          <w:b/>
          <w:sz w:val="72"/>
        </w:rPr>
        <w:t>nowledge</w:t>
      </w:r>
      <w:r w:rsidR="00C36CEF" w:rsidRPr="00752989">
        <w:rPr>
          <w:b/>
          <w:sz w:val="72"/>
        </w:rPr>
        <w:t xml:space="preserve"> booklet</w:t>
      </w:r>
    </w:p>
    <w:p w14:paraId="5EA75A3F" w14:textId="77777777" w:rsidR="00C36CEF" w:rsidRDefault="00C36CEF" w:rsidP="0022517F">
      <w:pPr>
        <w:tabs>
          <w:tab w:val="left" w:pos="0"/>
        </w:tabs>
        <w:rPr>
          <w:sz w:val="36"/>
        </w:rPr>
      </w:pPr>
    </w:p>
    <w:p w14:paraId="3207839E" w14:textId="77777777" w:rsidR="0022517F" w:rsidRDefault="0022517F" w:rsidP="004A3B19">
      <w:pPr>
        <w:tabs>
          <w:tab w:val="left" w:pos="0"/>
        </w:tabs>
        <w:spacing w:line="288" w:lineRule="auto"/>
        <w:rPr>
          <w:sz w:val="36"/>
        </w:rPr>
      </w:pPr>
      <w:r w:rsidRPr="00EB755F">
        <w:rPr>
          <w:sz w:val="36"/>
        </w:rPr>
        <w:t>Name:</w:t>
      </w:r>
    </w:p>
    <w:p w14:paraId="65510283" w14:textId="77777777" w:rsidR="0022517F" w:rsidRDefault="0022517F" w:rsidP="004A3B19">
      <w:pPr>
        <w:tabs>
          <w:tab w:val="left" w:pos="0"/>
        </w:tabs>
        <w:spacing w:line="288" w:lineRule="auto"/>
        <w:rPr>
          <w:sz w:val="36"/>
        </w:rPr>
      </w:pPr>
      <w:r w:rsidRPr="00EB755F">
        <w:rPr>
          <w:sz w:val="36"/>
        </w:rPr>
        <w:t>Class:</w:t>
      </w:r>
    </w:p>
    <w:p w14:paraId="6FDA4BAE" w14:textId="77777777" w:rsidR="0022517F" w:rsidRDefault="0022517F" w:rsidP="004A3B19">
      <w:pPr>
        <w:tabs>
          <w:tab w:val="left" w:pos="0"/>
        </w:tabs>
        <w:spacing w:line="288" w:lineRule="auto"/>
        <w:rPr>
          <w:sz w:val="36"/>
        </w:rPr>
      </w:pPr>
      <w:r>
        <w:rPr>
          <w:sz w:val="36"/>
        </w:rPr>
        <w:t>Teacher:</w:t>
      </w:r>
    </w:p>
    <w:p w14:paraId="2496483A" w14:textId="77777777" w:rsidR="0022517F" w:rsidRDefault="0022517F" w:rsidP="0022517F">
      <w:pPr>
        <w:tabs>
          <w:tab w:val="left" w:pos="0"/>
        </w:tabs>
        <w:rPr>
          <w:sz w:val="36"/>
        </w:rPr>
      </w:pPr>
    </w:p>
    <w:p w14:paraId="345D8FD8" w14:textId="77777777" w:rsidR="00C36CEF" w:rsidRDefault="00C36CEF" w:rsidP="0022517F">
      <w:pPr>
        <w:tabs>
          <w:tab w:val="left" w:pos="0"/>
        </w:tabs>
        <w:rPr>
          <w:sz w:val="36"/>
        </w:rPr>
      </w:pPr>
    </w:p>
    <w:p w14:paraId="712B974C" w14:textId="77777777" w:rsidR="001D1A4C" w:rsidRPr="00E6401C" w:rsidRDefault="001D1A4C" w:rsidP="001D1A4C">
      <w:pPr>
        <w:jc w:val="center"/>
        <w:rPr>
          <w:b/>
        </w:rPr>
      </w:pPr>
      <w:r w:rsidRPr="00E6401C">
        <w:rPr>
          <w:b/>
          <w:sz w:val="28"/>
        </w:rPr>
        <w:lastRenderedPageBreak/>
        <w:t>Guidance for accessing homework in geography</w:t>
      </w:r>
    </w:p>
    <w:p w14:paraId="30582EEE" w14:textId="77777777" w:rsidR="001D1A4C" w:rsidRDefault="001D1A4C" w:rsidP="001D1A4C">
      <w:pPr>
        <w:rPr>
          <w:i/>
          <w:sz w:val="28"/>
        </w:rPr>
      </w:pPr>
      <w:r w:rsidRPr="00E6401C">
        <w:rPr>
          <w:i/>
          <w:sz w:val="28"/>
        </w:rPr>
        <w:t>This will help to make sure you know how to find and complete the ‘Geography in the news’ homework that you will be set once per topic for most of the topics covered at key stage 3. This involves some geographical news that has some sort of link to the topic that you are studying</w:t>
      </w:r>
    </w:p>
    <w:p w14:paraId="420D1EBA" w14:textId="77777777" w:rsidR="001D1A4C" w:rsidRDefault="001D1A4C" w:rsidP="001D1A4C">
      <w:pPr>
        <w:rPr>
          <w:i/>
          <w:sz w:val="28"/>
        </w:rPr>
      </w:pPr>
      <w:r>
        <w:rPr>
          <w:noProof/>
          <w:lang w:eastAsia="en-GB"/>
        </w:rPr>
        <w:drawing>
          <wp:anchor distT="0" distB="0" distL="114300" distR="114300" simplePos="0" relativeHeight="251669504" behindDoc="0" locked="0" layoutInCell="1" allowOverlap="1" wp14:anchorId="20C7D40E" wp14:editId="5FD3BB88">
            <wp:simplePos x="0" y="0"/>
            <wp:positionH relativeFrom="margin">
              <wp:align>right</wp:align>
            </wp:positionH>
            <wp:positionV relativeFrom="paragraph">
              <wp:posOffset>304000</wp:posOffset>
            </wp:positionV>
            <wp:extent cx="1438275" cy="169672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402" t="8361" r="50911" b="54537"/>
                    <a:stretch/>
                  </pic:blipFill>
                  <pic:spPr bwMode="auto">
                    <a:xfrm>
                      <a:off x="0" y="0"/>
                      <a:ext cx="143827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8"/>
        </w:rPr>
        <w:t>Your teacher will inform you when homework has been set and when the due date is. Paper copies will be available outside Room 30 if you have no way of accessing the internet</w:t>
      </w:r>
    </w:p>
    <w:p w14:paraId="0C609D3D" w14:textId="7D707B18" w:rsidR="001D1A4C" w:rsidRPr="00E6401C" w:rsidRDefault="001D1A4C" w:rsidP="001D1A4C">
      <w:pPr>
        <w:pStyle w:val="ListParagraph"/>
        <w:numPr>
          <w:ilvl w:val="0"/>
          <w:numId w:val="7"/>
        </w:numPr>
        <w:rPr>
          <w:sz w:val="24"/>
          <w:szCs w:val="24"/>
        </w:rPr>
      </w:pPr>
      <w:r w:rsidRPr="00E6401C">
        <w:rPr>
          <w:sz w:val="24"/>
          <w:szCs w:val="24"/>
        </w:rPr>
        <w:t>Log in to RM Unify using your school email address and password (the link to RM Unify can be found via the school website under the quick links tab)</w:t>
      </w:r>
      <w:r w:rsidRPr="00E6401C">
        <w:rPr>
          <w:noProof/>
          <w:sz w:val="24"/>
          <w:szCs w:val="24"/>
          <w:lang w:eastAsia="en-GB"/>
        </w:rPr>
        <w:t xml:space="preserve"> </w:t>
      </w:r>
    </w:p>
    <w:p w14:paraId="717CF490" w14:textId="5F2F4D9D" w:rsidR="001D1A4C" w:rsidRPr="00E6401C" w:rsidRDefault="001D1A4C" w:rsidP="001D1A4C">
      <w:pPr>
        <w:pStyle w:val="ListParagraph"/>
        <w:numPr>
          <w:ilvl w:val="0"/>
          <w:numId w:val="7"/>
        </w:numPr>
        <w:rPr>
          <w:sz w:val="24"/>
          <w:szCs w:val="24"/>
        </w:rPr>
      </w:pPr>
      <w:r w:rsidRPr="00E6401C">
        <w:rPr>
          <w:noProof/>
          <w:sz w:val="24"/>
          <w:szCs w:val="24"/>
          <w:lang w:eastAsia="en-GB"/>
        </w:rPr>
        <w:drawing>
          <wp:anchor distT="0" distB="0" distL="114300" distR="114300" simplePos="0" relativeHeight="251670528" behindDoc="0" locked="0" layoutInCell="1" allowOverlap="1" wp14:anchorId="135EE88A" wp14:editId="259A0492">
            <wp:simplePos x="0" y="0"/>
            <wp:positionH relativeFrom="column">
              <wp:posOffset>4316205</wp:posOffset>
            </wp:positionH>
            <wp:positionV relativeFrom="paragraph">
              <wp:posOffset>22473</wp:posOffset>
            </wp:positionV>
            <wp:extent cx="779145" cy="73088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656" t="25241" r="62556" b="60087"/>
                    <a:stretch/>
                  </pic:blipFill>
                  <pic:spPr bwMode="auto">
                    <a:xfrm>
                      <a:off x="0" y="0"/>
                      <a:ext cx="779145" cy="73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401C">
        <w:rPr>
          <w:noProof/>
          <w:sz w:val="24"/>
          <w:szCs w:val="24"/>
          <w:lang w:eastAsia="en-GB"/>
        </w:rPr>
        <w:t>Then go to Google Classroom, by clicking the image that looks like this, shown to the right (</w:t>
      </w:r>
      <w:r w:rsidRPr="00E6401C">
        <w:rPr>
          <w:noProof/>
          <w:sz w:val="24"/>
          <w:szCs w:val="24"/>
          <w:lang w:eastAsia="en-GB"/>
        </w:rPr>
        <w:sym w:font="Wingdings" w:char="F0E0"/>
      </w:r>
      <w:r w:rsidRPr="00E6401C">
        <w:rPr>
          <w:noProof/>
          <w:sz w:val="24"/>
          <w:szCs w:val="24"/>
          <w:lang w:eastAsia="en-GB"/>
        </w:rPr>
        <w:t>)</w:t>
      </w:r>
    </w:p>
    <w:p w14:paraId="61BF3C7C" w14:textId="77777777" w:rsidR="001D1A4C" w:rsidRPr="00E6401C" w:rsidRDefault="001D1A4C" w:rsidP="001D1A4C">
      <w:pPr>
        <w:pStyle w:val="ListParagraph"/>
        <w:rPr>
          <w:sz w:val="28"/>
        </w:rPr>
      </w:pPr>
    </w:p>
    <w:p w14:paraId="00804AC6" w14:textId="77777777" w:rsidR="001D1A4C" w:rsidRDefault="001D1A4C" w:rsidP="001D1A4C">
      <w:pPr>
        <w:pStyle w:val="ListParagraph"/>
        <w:numPr>
          <w:ilvl w:val="0"/>
          <w:numId w:val="7"/>
        </w:numPr>
        <w:rPr>
          <w:sz w:val="24"/>
          <w:szCs w:val="24"/>
        </w:rPr>
      </w:pPr>
      <w:r>
        <w:rPr>
          <w:noProof/>
          <w:sz w:val="24"/>
          <w:szCs w:val="24"/>
          <w:lang w:eastAsia="en-GB"/>
        </w:rPr>
        <w:t>Locate your geograhy class. With year 7 and 8, this will be the class which has your class code followed by ‘Gg’ (for example, 7AGg, or 8HGg). For year 9 this will appear as Op__EB__g, where the blanked bits will have extra numbers and letters depending on your class group (e.g. Op1AEB1g or Op2aEB3g)</w:t>
      </w:r>
    </w:p>
    <w:p w14:paraId="54C14CB8" w14:textId="77777777" w:rsidR="001D1A4C" w:rsidRPr="00E6401C" w:rsidRDefault="001D1A4C" w:rsidP="001D1A4C">
      <w:pPr>
        <w:pStyle w:val="ListParagraph"/>
        <w:rPr>
          <w:sz w:val="24"/>
          <w:szCs w:val="24"/>
        </w:rPr>
      </w:pPr>
      <w:r>
        <w:rPr>
          <w:noProof/>
          <w:sz w:val="24"/>
          <w:szCs w:val="24"/>
          <w:lang w:eastAsia="en-GB"/>
        </w:rPr>
        <mc:AlternateContent>
          <mc:Choice Requires="wpg">
            <w:drawing>
              <wp:anchor distT="0" distB="0" distL="114300" distR="114300" simplePos="0" relativeHeight="251671552" behindDoc="0" locked="0" layoutInCell="1" allowOverlap="1" wp14:anchorId="48686380" wp14:editId="67BE02A2">
                <wp:simplePos x="0" y="0"/>
                <wp:positionH relativeFrom="margin">
                  <wp:posOffset>2230507</wp:posOffset>
                </wp:positionH>
                <wp:positionV relativeFrom="paragraph">
                  <wp:posOffset>84952</wp:posOffset>
                </wp:positionV>
                <wp:extent cx="1708785" cy="1343163"/>
                <wp:effectExtent l="0" t="0" r="24765" b="9525"/>
                <wp:wrapSquare wrapText="bothSides"/>
                <wp:docPr id="5" name="Group 5"/>
                <wp:cNvGraphicFramePr/>
                <a:graphic xmlns:a="http://schemas.openxmlformats.org/drawingml/2006/main">
                  <a:graphicData uri="http://schemas.microsoft.com/office/word/2010/wordprocessingGroup">
                    <wpg:wgp>
                      <wpg:cNvGrpSpPr/>
                      <wpg:grpSpPr>
                        <a:xfrm>
                          <a:off x="0" y="0"/>
                          <a:ext cx="1708785" cy="1343163"/>
                          <a:chOff x="0" y="103366"/>
                          <a:chExt cx="1708785" cy="1343163"/>
                        </a:xfrm>
                      </wpg:grpSpPr>
                      <pic:pic xmlns:pic="http://schemas.openxmlformats.org/drawingml/2006/picture">
                        <pic:nvPicPr>
                          <pic:cNvPr id="3"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t="7146" r="54735"/>
                          <a:stretch/>
                        </pic:blipFill>
                        <pic:spPr bwMode="auto">
                          <a:xfrm>
                            <a:off x="0" y="103366"/>
                            <a:ext cx="1708785" cy="1343163"/>
                          </a:xfrm>
                          <a:prstGeom prst="rect">
                            <a:avLst/>
                          </a:prstGeom>
                          <a:ln>
                            <a:noFill/>
                          </a:ln>
                          <a:extLst>
                            <a:ext uri="{53640926-AAD7-44D8-BBD7-CCE9431645EC}">
                              <a14:shadowObscured xmlns:a14="http://schemas.microsoft.com/office/drawing/2010/main"/>
                            </a:ext>
                          </a:extLst>
                        </pic:spPr>
                      </pic:pic>
                      <wps:wsp>
                        <wps:cNvPr id="4" name="Rectangle 4"/>
                        <wps:cNvSpPr/>
                        <wps:spPr>
                          <a:xfrm>
                            <a:off x="31805" y="739471"/>
                            <a:ext cx="1676980" cy="3260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2C7729" id="Group 5" o:spid="_x0000_s1026" style="position:absolute;margin-left:175.65pt;margin-top:6.7pt;width:134.55pt;height:105.75pt;z-index:251671552;mso-position-horizontal-relative:margin;mso-height-relative:margin" coordorigin=",1033" coordsize="17087,1343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033;width:17087;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">
                  <v:imagedata r:id="rId16" o:title="" croptop="4683f" cropright="35871f"/>
                  <v:path arrowok="t"/>
                </v:shape>
                <v:rect id="Rectangle 4" o:spid="_x0000_s1028" style="position:absolute;left:318;top:7394;width:16769;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" filled="f" strokecolor="red" strokeweight="3pt"/>
                <w10:wrap type="square" anchorx="margin"/>
              </v:group>
            </w:pict>
          </mc:Fallback>
        </mc:AlternateContent>
      </w:r>
      <w:r>
        <w:rPr>
          <w:noProof/>
          <w:sz w:val="24"/>
          <w:szCs w:val="24"/>
          <w:lang w:eastAsia="en-GB"/>
        </w:rPr>
        <w:drawing>
          <wp:anchor distT="0" distB="0" distL="114300" distR="114300" simplePos="0" relativeHeight="251672576" behindDoc="0" locked="0" layoutInCell="1" allowOverlap="1" wp14:anchorId="7F77F895" wp14:editId="3888765F">
            <wp:simplePos x="0" y="0"/>
            <wp:positionH relativeFrom="margin">
              <wp:align>right</wp:align>
            </wp:positionH>
            <wp:positionV relativeFrom="paragraph">
              <wp:posOffset>3231</wp:posOffset>
            </wp:positionV>
            <wp:extent cx="2472690" cy="186944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8564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2690" cy="1869440"/>
                    </a:xfrm>
                    <a:prstGeom prst="rect">
                      <a:avLst/>
                    </a:prstGeom>
                  </pic:spPr>
                </pic:pic>
              </a:graphicData>
            </a:graphic>
            <wp14:sizeRelH relativeFrom="margin">
              <wp14:pctWidth>0</wp14:pctWidth>
            </wp14:sizeRelH>
            <wp14:sizeRelV relativeFrom="margin">
              <wp14:pctHeight>0</wp14:pctHeight>
            </wp14:sizeRelV>
          </wp:anchor>
        </w:drawing>
      </w:r>
    </w:p>
    <w:p w14:paraId="16A910EE" w14:textId="77777777" w:rsidR="001D1A4C" w:rsidRDefault="001D1A4C" w:rsidP="001D1A4C">
      <w:pPr>
        <w:pStyle w:val="ListParagraph"/>
        <w:numPr>
          <w:ilvl w:val="0"/>
          <w:numId w:val="7"/>
        </w:numPr>
        <w:rPr>
          <w:sz w:val="24"/>
          <w:szCs w:val="24"/>
        </w:rPr>
      </w:pPr>
      <w:r>
        <w:rPr>
          <w:sz w:val="24"/>
          <w:szCs w:val="24"/>
        </w:rPr>
        <w:t xml:space="preserve">Then find the topic that you are working on where you will see the homework that has been set for the topic. Click on that homework and you will see a link to both the article and to the Google Form where there are questions for you to answer. </w:t>
      </w:r>
    </w:p>
    <w:p w14:paraId="6EFB307B" w14:textId="77777777" w:rsidR="001D1A4C" w:rsidRDefault="001D1A4C" w:rsidP="001D1A4C">
      <w:pPr>
        <w:pStyle w:val="ListParagraph"/>
        <w:rPr>
          <w:sz w:val="24"/>
          <w:szCs w:val="24"/>
        </w:rPr>
      </w:pPr>
    </w:p>
    <w:p w14:paraId="357FDD77" w14:textId="77777777" w:rsidR="001D1A4C" w:rsidRDefault="001D1A4C" w:rsidP="001D1A4C">
      <w:pPr>
        <w:pStyle w:val="ListParagraph"/>
        <w:numPr>
          <w:ilvl w:val="0"/>
          <w:numId w:val="7"/>
        </w:numPr>
        <w:rPr>
          <w:sz w:val="24"/>
          <w:szCs w:val="24"/>
        </w:rPr>
      </w:pPr>
      <w:r>
        <w:rPr>
          <w:noProof/>
          <w:sz w:val="24"/>
          <w:szCs w:val="24"/>
          <w:lang w:eastAsia="en-GB"/>
        </w:rPr>
        <w:drawing>
          <wp:anchor distT="0" distB="0" distL="114300" distR="114300" simplePos="0" relativeHeight="251673600" behindDoc="0" locked="0" layoutInCell="1" allowOverlap="1" wp14:anchorId="6631F94B" wp14:editId="2635A9D5">
            <wp:simplePos x="0" y="0"/>
            <wp:positionH relativeFrom="margin">
              <wp:posOffset>3934322</wp:posOffset>
            </wp:positionH>
            <wp:positionV relativeFrom="paragraph">
              <wp:posOffset>686491</wp:posOffset>
            </wp:positionV>
            <wp:extent cx="2607945" cy="186817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8A303.tmp"/>
                    <pic:cNvPicPr/>
                  </pic:nvPicPr>
                  <pic:blipFill rotWithShape="1">
                    <a:blip r:embed="rId18">
                      <a:extLst>
                        <a:ext uri="{28A0092B-C50C-407E-A947-70E740481C1C}">
                          <a14:useLocalDpi xmlns:a14="http://schemas.microsoft.com/office/drawing/2010/main" val="0"/>
                        </a:ext>
                      </a:extLst>
                    </a:blip>
                    <a:srcRect b="3968"/>
                    <a:stretch/>
                  </pic:blipFill>
                  <pic:spPr bwMode="auto">
                    <a:xfrm>
                      <a:off x="0" y="0"/>
                      <a:ext cx="260794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If you are using a laptop or computer, it is handy to have the article and questions open side by side so that you can see the questions that you are trying to find answers for while you read the article. </w:t>
      </w:r>
    </w:p>
    <w:p w14:paraId="055FDE99" w14:textId="77777777" w:rsidR="001D1A4C" w:rsidRPr="00E6401C" w:rsidRDefault="001D1A4C" w:rsidP="001D1A4C">
      <w:pPr>
        <w:pStyle w:val="ListParagraph"/>
        <w:rPr>
          <w:sz w:val="24"/>
          <w:szCs w:val="24"/>
        </w:rPr>
      </w:pPr>
      <w:r>
        <w:rPr>
          <w:noProof/>
          <w:sz w:val="24"/>
          <w:szCs w:val="24"/>
          <w:lang w:eastAsia="en-GB"/>
        </w:rPr>
        <w:drawing>
          <wp:anchor distT="0" distB="0" distL="114300" distR="114300" simplePos="0" relativeHeight="251674624" behindDoc="0" locked="0" layoutInCell="1" allowOverlap="1" wp14:anchorId="73C12652" wp14:editId="53E7FEBD">
            <wp:simplePos x="0" y="0"/>
            <wp:positionH relativeFrom="margin">
              <wp:posOffset>412363</wp:posOffset>
            </wp:positionH>
            <wp:positionV relativeFrom="paragraph">
              <wp:posOffset>68966</wp:posOffset>
            </wp:positionV>
            <wp:extent cx="3410585" cy="2117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8674B.tmp"/>
                    <pic:cNvPicPr/>
                  </pic:nvPicPr>
                  <pic:blipFill rotWithShape="1">
                    <a:blip r:embed="rId19">
                      <a:extLst>
                        <a:ext uri="{28A0092B-C50C-407E-A947-70E740481C1C}">
                          <a14:useLocalDpi xmlns:a14="http://schemas.microsoft.com/office/drawing/2010/main" val="0"/>
                        </a:ext>
                      </a:extLst>
                    </a:blip>
                    <a:srcRect b="34040"/>
                    <a:stretch/>
                  </pic:blipFill>
                  <pic:spPr bwMode="auto">
                    <a:xfrm>
                      <a:off x="0" y="0"/>
                      <a:ext cx="3410585"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B482E" w14:textId="77777777" w:rsidR="001D1A4C" w:rsidRPr="00E6401C" w:rsidRDefault="001D1A4C" w:rsidP="001D1A4C">
      <w:pPr>
        <w:rPr>
          <w:sz w:val="24"/>
          <w:szCs w:val="24"/>
        </w:rPr>
      </w:pPr>
    </w:p>
    <w:p w14:paraId="623CFA2E" w14:textId="77777777" w:rsidR="001D1A4C" w:rsidRDefault="001D1A4C" w:rsidP="001D1A4C">
      <w:pPr>
        <w:pStyle w:val="ListParagraph"/>
        <w:numPr>
          <w:ilvl w:val="0"/>
          <w:numId w:val="7"/>
        </w:numPr>
        <w:rPr>
          <w:sz w:val="24"/>
          <w:szCs w:val="24"/>
        </w:rPr>
      </w:pPr>
      <w:r>
        <w:rPr>
          <w:noProof/>
          <w:sz w:val="24"/>
          <w:szCs w:val="24"/>
          <w:lang w:eastAsia="en-GB"/>
        </w:rPr>
        <w:lastRenderedPageBreak/>
        <w:drawing>
          <wp:anchor distT="0" distB="0" distL="114300" distR="114300" simplePos="0" relativeHeight="251675648" behindDoc="0" locked="0" layoutInCell="1" allowOverlap="1" wp14:anchorId="062488AF" wp14:editId="429C43E4">
            <wp:simplePos x="0" y="0"/>
            <wp:positionH relativeFrom="margin">
              <wp:align>right</wp:align>
            </wp:positionH>
            <wp:positionV relativeFrom="paragraph">
              <wp:posOffset>869315</wp:posOffset>
            </wp:positionV>
            <wp:extent cx="4396740" cy="200723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81CC6.tmp"/>
                    <pic:cNvPicPr/>
                  </pic:nvPicPr>
                  <pic:blipFill>
                    <a:blip r:embed="rId20">
                      <a:extLst>
                        <a:ext uri="{28A0092B-C50C-407E-A947-70E740481C1C}">
                          <a14:useLocalDpi xmlns:a14="http://schemas.microsoft.com/office/drawing/2010/main" val="0"/>
                        </a:ext>
                      </a:extLst>
                    </a:blip>
                    <a:stretch>
                      <a:fillRect/>
                    </a:stretch>
                  </pic:blipFill>
                  <pic:spPr>
                    <a:xfrm>
                      <a:off x="0" y="0"/>
                      <a:ext cx="4396740" cy="200723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Google Form contains some multiple choice and some short answer questions. Most of the questions link to the article, but there will be a couple which are not possible to find answers to in the article. There will often be a question that needs you to think about how the article links to different parts of geography or anything that you’ve learnt in geography before. There is also usually a core knowledge one where you will need to refer to your core knowledge booklet to help you if you are unsure of the answer. </w:t>
      </w:r>
    </w:p>
    <w:p w14:paraId="58569F03" w14:textId="77777777" w:rsidR="001D1A4C" w:rsidRDefault="001D1A4C" w:rsidP="001D1A4C">
      <w:pPr>
        <w:rPr>
          <w:sz w:val="24"/>
          <w:szCs w:val="24"/>
        </w:rPr>
      </w:pPr>
    </w:p>
    <w:p w14:paraId="0E1F09F0" w14:textId="01D6C592" w:rsidR="001D1A4C" w:rsidRDefault="001D1A4C" w:rsidP="001D1A4C">
      <w:pPr>
        <w:rPr>
          <w:sz w:val="24"/>
          <w:szCs w:val="24"/>
        </w:rPr>
      </w:pPr>
    </w:p>
    <w:p w14:paraId="276632A1" w14:textId="77777777" w:rsidR="001D1A4C" w:rsidRPr="00E6401C" w:rsidRDefault="001D1A4C" w:rsidP="001D1A4C">
      <w:pPr>
        <w:rPr>
          <w:sz w:val="24"/>
          <w:szCs w:val="24"/>
        </w:rPr>
      </w:pPr>
    </w:p>
    <w:p w14:paraId="57CCF97A" w14:textId="77777777" w:rsidR="001D1A4C" w:rsidRDefault="001D1A4C" w:rsidP="001D1A4C">
      <w:pPr>
        <w:pStyle w:val="ListParagraph"/>
        <w:numPr>
          <w:ilvl w:val="0"/>
          <w:numId w:val="7"/>
        </w:numPr>
        <w:rPr>
          <w:sz w:val="24"/>
          <w:szCs w:val="24"/>
        </w:rPr>
      </w:pPr>
      <w:r>
        <w:rPr>
          <w:noProof/>
          <w:sz w:val="24"/>
          <w:szCs w:val="24"/>
          <w:lang w:eastAsia="en-GB"/>
        </w:rPr>
        <w:drawing>
          <wp:anchor distT="0" distB="0" distL="114300" distR="114300" simplePos="0" relativeHeight="251676672" behindDoc="0" locked="0" layoutInCell="1" allowOverlap="1" wp14:anchorId="7FE56302" wp14:editId="1E14341F">
            <wp:simplePos x="0" y="0"/>
            <wp:positionH relativeFrom="margin">
              <wp:align>right</wp:align>
            </wp:positionH>
            <wp:positionV relativeFrom="paragraph">
              <wp:posOffset>69657</wp:posOffset>
            </wp:positionV>
            <wp:extent cx="4015105" cy="1915795"/>
            <wp:effectExtent l="0" t="0" r="444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84303.tmp"/>
                    <pic:cNvPicPr/>
                  </pic:nvPicPr>
                  <pic:blipFill>
                    <a:blip r:embed="rId21">
                      <a:extLst>
                        <a:ext uri="{28A0092B-C50C-407E-A947-70E740481C1C}">
                          <a14:useLocalDpi xmlns:a14="http://schemas.microsoft.com/office/drawing/2010/main" val="0"/>
                        </a:ext>
                      </a:extLst>
                    </a:blip>
                    <a:stretch>
                      <a:fillRect/>
                    </a:stretch>
                  </pic:blipFill>
                  <pic:spPr>
                    <a:xfrm>
                      <a:off x="0" y="0"/>
                      <a:ext cx="4015105" cy="1915795"/>
                    </a:xfrm>
                    <a:prstGeom prst="rect">
                      <a:avLst/>
                    </a:prstGeom>
                  </pic:spPr>
                </pic:pic>
              </a:graphicData>
            </a:graphic>
          </wp:anchor>
        </w:drawing>
      </w:r>
      <w:r>
        <w:rPr>
          <w:sz w:val="24"/>
          <w:szCs w:val="24"/>
        </w:rPr>
        <w:t xml:space="preserve"> There is also an above and beyond question which is optional, so it is not one that you have to do. This is an extension question that requires you to think a bit more deeply and often does not necessarily have an exact correct answer, but is more about your reasoning. A well thought out answer may be worth a credit. </w:t>
      </w:r>
    </w:p>
    <w:p w14:paraId="6D8BAD7C" w14:textId="77777777" w:rsidR="001D1A4C" w:rsidRDefault="001D1A4C" w:rsidP="001D1A4C">
      <w:pPr>
        <w:pStyle w:val="ListParagraph"/>
        <w:rPr>
          <w:sz w:val="24"/>
          <w:szCs w:val="24"/>
        </w:rPr>
      </w:pPr>
      <w:r>
        <w:rPr>
          <w:noProof/>
          <w:sz w:val="24"/>
          <w:szCs w:val="24"/>
          <w:lang w:eastAsia="en-GB"/>
        </w:rPr>
        <w:drawing>
          <wp:anchor distT="0" distB="0" distL="114300" distR="114300" simplePos="0" relativeHeight="251677696" behindDoc="0" locked="0" layoutInCell="1" allowOverlap="1" wp14:anchorId="08204E6D" wp14:editId="5A6D51CF">
            <wp:simplePos x="0" y="0"/>
            <wp:positionH relativeFrom="margin">
              <wp:align>right</wp:align>
            </wp:positionH>
            <wp:positionV relativeFrom="paragraph">
              <wp:posOffset>55604</wp:posOffset>
            </wp:positionV>
            <wp:extent cx="1685925" cy="9048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81365.tmp"/>
                    <pic:cNvPicPr/>
                  </pic:nvPicPr>
                  <pic:blipFill>
                    <a:blip r:embed="rId22">
                      <a:extLst>
                        <a:ext uri="{28A0092B-C50C-407E-A947-70E740481C1C}">
                          <a14:useLocalDpi xmlns:a14="http://schemas.microsoft.com/office/drawing/2010/main" val="0"/>
                        </a:ext>
                      </a:extLst>
                    </a:blip>
                    <a:stretch>
                      <a:fillRect/>
                    </a:stretch>
                  </pic:blipFill>
                  <pic:spPr>
                    <a:xfrm>
                      <a:off x="0" y="0"/>
                      <a:ext cx="1685925" cy="904875"/>
                    </a:xfrm>
                    <a:prstGeom prst="rect">
                      <a:avLst/>
                    </a:prstGeom>
                  </pic:spPr>
                </pic:pic>
              </a:graphicData>
            </a:graphic>
          </wp:anchor>
        </w:drawing>
      </w:r>
    </w:p>
    <w:p w14:paraId="228B6B08" w14:textId="77777777" w:rsidR="001D1A4C" w:rsidRDefault="001D1A4C" w:rsidP="001D1A4C">
      <w:pPr>
        <w:pStyle w:val="ListParagraph"/>
        <w:numPr>
          <w:ilvl w:val="0"/>
          <w:numId w:val="7"/>
        </w:numPr>
        <w:rPr>
          <w:sz w:val="24"/>
          <w:szCs w:val="24"/>
        </w:rPr>
      </w:pPr>
      <w:r>
        <w:rPr>
          <w:sz w:val="24"/>
          <w:szCs w:val="24"/>
        </w:rPr>
        <w:t>Make sure you click submit when you are finished with the Google Form, and wait for it to load and show confirmation before you close the page</w:t>
      </w:r>
    </w:p>
    <w:p w14:paraId="5995C47B" w14:textId="77777777" w:rsidR="001D1A4C" w:rsidRPr="00E6401C" w:rsidRDefault="001D1A4C" w:rsidP="001D1A4C">
      <w:pPr>
        <w:pStyle w:val="ListParagraph"/>
        <w:rPr>
          <w:sz w:val="24"/>
          <w:szCs w:val="24"/>
        </w:rPr>
      </w:pPr>
    </w:p>
    <w:p w14:paraId="619F93D3" w14:textId="77777777" w:rsidR="001D1A4C" w:rsidRDefault="001D1A4C" w:rsidP="001D1A4C">
      <w:pPr>
        <w:pStyle w:val="ListParagraph"/>
        <w:numPr>
          <w:ilvl w:val="0"/>
          <w:numId w:val="7"/>
        </w:numPr>
        <w:rPr>
          <w:sz w:val="24"/>
          <w:szCs w:val="24"/>
        </w:rPr>
      </w:pPr>
      <w:r>
        <w:rPr>
          <w:noProof/>
          <w:sz w:val="24"/>
          <w:szCs w:val="24"/>
          <w:lang w:eastAsia="en-GB"/>
        </w:rPr>
        <w:drawing>
          <wp:anchor distT="0" distB="0" distL="114300" distR="114300" simplePos="0" relativeHeight="251678720" behindDoc="0" locked="0" layoutInCell="1" allowOverlap="1" wp14:anchorId="2EE86477" wp14:editId="24630325">
            <wp:simplePos x="0" y="0"/>
            <wp:positionH relativeFrom="column">
              <wp:posOffset>461010</wp:posOffset>
            </wp:positionH>
            <wp:positionV relativeFrom="paragraph">
              <wp:posOffset>419735</wp:posOffset>
            </wp:positionV>
            <wp:extent cx="4556125" cy="1187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E315.tmp"/>
                    <pic:cNvPicPr/>
                  </pic:nvPicPr>
                  <pic:blipFill>
                    <a:blip r:embed="rId23">
                      <a:extLst>
                        <a:ext uri="{28A0092B-C50C-407E-A947-70E740481C1C}">
                          <a14:useLocalDpi xmlns:a14="http://schemas.microsoft.com/office/drawing/2010/main" val="0"/>
                        </a:ext>
                      </a:extLst>
                    </a:blip>
                    <a:stretch>
                      <a:fillRect/>
                    </a:stretch>
                  </pic:blipFill>
                  <pic:spPr>
                    <a:xfrm>
                      <a:off x="0" y="0"/>
                      <a:ext cx="4556125" cy="1187450"/>
                    </a:xfrm>
                    <a:prstGeom prst="rect">
                      <a:avLst/>
                    </a:prstGeom>
                  </pic:spPr>
                </pic:pic>
              </a:graphicData>
            </a:graphic>
          </wp:anchor>
        </w:drawing>
      </w:r>
      <w:r>
        <w:rPr>
          <w:sz w:val="24"/>
          <w:szCs w:val="24"/>
        </w:rPr>
        <w:t>Also on Google Classroom you should click mark as done so that it shows your teacher that your work has been submitted</w:t>
      </w:r>
    </w:p>
    <w:p w14:paraId="41F6EA22" w14:textId="77777777" w:rsidR="001D1A4C" w:rsidRDefault="001D1A4C" w:rsidP="001D1A4C">
      <w:pPr>
        <w:pStyle w:val="ListParagraph"/>
        <w:rPr>
          <w:sz w:val="24"/>
          <w:szCs w:val="24"/>
        </w:rPr>
      </w:pPr>
    </w:p>
    <w:p w14:paraId="3880E415" w14:textId="77777777" w:rsidR="001D1A4C" w:rsidRDefault="001D1A4C" w:rsidP="001D1A4C">
      <w:pPr>
        <w:pStyle w:val="ListParagraph"/>
        <w:rPr>
          <w:sz w:val="24"/>
          <w:szCs w:val="24"/>
        </w:rPr>
      </w:pPr>
    </w:p>
    <w:p w14:paraId="43BAC947" w14:textId="77777777" w:rsidR="001D1A4C" w:rsidRDefault="001D1A4C" w:rsidP="001D1A4C">
      <w:pPr>
        <w:pStyle w:val="ListParagraph"/>
        <w:rPr>
          <w:sz w:val="24"/>
          <w:szCs w:val="24"/>
        </w:rPr>
      </w:pPr>
    </w:p>
    <w:p w14:paraId="6FC885DA" w14:textId="77777777" w:rsidR="001D1A4C" w:rsidRDefault="001D1A4C" w:rsidP="001D1A4C">
      <w:pPr>
        <w:pStyle w:val="ListParagraph"/>
        <w:rPr>
          <w:sz w:val="24"/>
          <w:szCs w:val="24"/>
        </w:rPr>
      </w:pPr>
    </w:p>
    <w:p w14:paraId="7AC3ECF6" w14:textId="77777777" w:rsidR="001D1A4C" w:rsidRDefault="001D1A4C" w:rsidP="001D1A4C">
      <w:pPr>
        <w:pStyle w:val="ListParagraph"/>
        <w:rPr>
          <w:sz w:val="24"/>
          <w:szCs w:val="24"/>
        </w:rPr>
      </w:pPr>
    </w:p>
    <w:p w14:paraId="49668171" w14:textId="77777777" w:rsidR="001D1A4C" w:rsidRDefault="001D1A4C" w:rsidP="001D1A4C">
      <w:pPr>
        <w:pStyle w:val="ListParagraph"/>
        <w:rPr>
          <w:sz w:val="24"/>
          <w:szCs w:val="24"/>
        </w:rPr>
      </w:pPr>
    </w:p>
    <w:p w14:paraId="7C80B16D" w14:textId="77777777" w:rsidR="001D1A4C" w:rsidRPr="00E6401C" w:rsidRDefault="001D1A4C" w:rsidP="001D1A4C">
      <w:pPr>
        <w:pStyle w:val="ListParagraph"/>
        <w:rPr>
          <w:sz w:val="24"/>
          <w:szCs w:val="24"/>
        </w:rPr>
      </w:pPr>
    </w:p>
    <w:p w14:paraId="70239995" w14:textId="77777777" w:rsidR="001D1A4C" w:rsidRPr="00E6401C" w:rsidRDefault="001D1A4C" w:rsidP="001D1A4C">
      <w:pPr>
        <w:rPr>
          <w:sz w:val="24"/>
          <w:szCs w:val="24"/>
        </w:rPr>
      </w:pPr>
      <w:r w:rsidRPr="00E6401C">
        <w:rPr>
          <w:b/>
          <w:sz w:val="32"/>
          <w:szCs w:val="24"/>
        </w:rPr>
        <w:t>Don’t leave homework until the last minute and make sure you contact your teacher before the due date if you are having any issues</w:t>
      </w:r>
    </w:p>
    <w:p w14:paraId="4350266F" w14:textId="48F22F11" w:rsidR="001D1A4C" w:rsidRDefault="001D1A4C">
      <w:pPr>
        <w:rPr>
          <w:b/>
          <w:sz w:val="48"/>
          <w:u w:val="single"/>
        </w:rPr>
      </w:pPr>
    </w:p>
    <w:p w14:paraId="022DE1CA" w14:textId="77777777" w:rsidR="001D1A4C" w:rsidRDefault="001D1A4C">
      <w:pPr>
        <w:rPr>
          <w:b/>
          <w:sz w:val="48"/>
          <w:u w:val="single"/>
        </w:rPr>
      </w:pPr>
      <w:r>
        <w:rPr>
          <w:b/>
          <w:sz w:val="48"/>
          <w:u w:val="single"/>
        </w:rPr>
        <w:br w:type="page"/>
      </w:r>
    </w:p>
    <w:p w14:paraId="6A502341" w14:textId="365BFE0C" w:rsidR="00C36CEF" w:rsidRPr="000B3773" w:rsidRDefault="00C36CEF" w:rsidP="00C36CEF">
      <w:pPr>
        <w:tabs>
          <w:tab w:val="left" w:pos="0"/>
        </w:tabs>
        <w:jc w:val="center"/>
        <w:rPr>
          <w:b/>
          <w:sz w:val="48"/>
          <w:u w:val="single"/>
        </w:rPr>
      </w:pPr>
      <w:r w:rsidRPr="000B3773">
        <w:rPr>
          <w:b/>
          <w:sz w:val="48"/>
          <w:u w:val="single"/>
        </w:rPr>
        <w:lastRenderedPageBreak/>
        <w:t>Core knowledge</w:t>
      </w:r>
    </w:p>
    <w:p w14:paraId="0FE96280" w14:textId="4383C70E" w:rsidR="00C36CEF" w:rsidRDefault="00C36CEF" w:rsidP="00C36CEF">
      <w:pPr>
        <w:tabs>
          <w:tab w:val="left" w:pos="0"/>
        </w:tabs>
        <w:jc w:val="center"/>
        <w:rPr>
          <w:sz w:val="36"/>
        </w:rPr>
      </w:pPr>
      <w:r w:rsidRPr="000034ED">
        <w:rPr>
          <w:sz w:val="36"/>
        </w:rPr>
        <w:t>These core questions cover key facts for each of the un</w:t>
      </w:r>
      <w:r>
        <w:rPr>
          <w:sz w:val="36"/>
        </w:rPr>
        <w:t>its you will study during year 8</w:t>
      </w:r>
      <w:r w:rsidRPr="000034ED">
        <w:rPr>
          <w:sz w:val="36"/>
        </w:rPr>
        <w:t>.  It is an important revision skill to return to these throughout the year.   You will be tested on these throughout the year and in your end of year exam.</w:t>
      </w:r>
    </w:p>
    <w:p w14:paraId="3178480B" w14:textId="77777777" w:rsidR="00FA11E3" w:rsidRDefault="00FA11E3" w:rsidP="00C36CEF">
      <w:pPr>
        <w:tabs>
          <w:tab w:val="left" w:pos="0"/>
        </w:tabs>
        <w:jc w:val="center"/>
        <w:rPr>
          <w:sz w:val="36"/>
        </w:rPr>
      </w:pPr>
    </w:p>
    <w:p w14:paraId="5ADE7BEA" w14:textId="77777777" w:rsidR="00FA11E3" w:rsidRDefault="00FA11E3" w:rsidP="00FA11E3">
      <w:pPr>
        <w:tabs>
          <w:tab w:val="left" w:pos="0"/>
        </w:tabs>
        <w:jc w:val="center"/>
        <w:rPr>
          <w:sz w:val="36"/>
        </w:rPr>
      </w:pPr>
      <w:r>
        <w:rPr>
          <w:sz w:val="36"/>
        </w:rPr>
        <w:t xml:space="preserve">The more confident you are with the terminology, the more confident you will be with the explanations in class. </w:t>
      </w:r>
    </w:p>
    <w:p w14:paraId="2444B3A0" w14:textId="77777777" w:rsidR="00FA11E3" w:rsidRDefault="00FA11E3" w:rsidP="00FA11E3">
      <w:pPr>
        <w:tabs>
          <w:tab w:val="left" w:pos="0"/>
        </w:tabs>
        <w:jc w:val="center"/>
        <w:rPr>
          <w:sz w:val="36"/>
        </w:rPr>
      </w:pPr>
    </w:p>
    <w:p w14:paraId="7AABBF03" w14:textId="77777777" w:rsidR="00FA11E3" w:rsidRDefault="00FA11E3" w:rsidP="00FA11E3">
      <w:pPr>
        <w:tabs>
          <w:tab w:val="left" w:pos="0"/>
        </w:tabs>
        <w:jc w:val="center"/>
        <w:rPr>
          <w:sz w:val="36"/>
        </w:rPr>
      </w:pPr>
      <w:r>
        <w:rPr>
          <w:sz w:val="36"/>
          <w:highlight w:val="lightGray"/>
        </w:rPr>
        <w:t>The ones in the grey boxes may not feature in class, but they may form part of your assessment. This is to emphasise the importance of learning outside of the classroom.</w:t>
      </w:r>
      <w:r>
        <w:rPr>
          <w:sz w:val="36"/>
        </w:rPr>
        <w:t xml:space="preserve"> </w:t>
      </w:r>
    </w:p>
    <w:p w14:paraId="6D0902E9" w14:textId="77777777" w:rsidR="008F3C4A" w:rsidRDefault="008F3C4A" w:rsidP="00C36CEF">
      <w:pPr>
        <w:tabs>
          <w:tab w:val="left" w:pos="0"/>
        </w:tabs>
        <w:jc w:val="center"/>
        <w:rPr>
          <w:sz w:val="36"/>
          <w:u w:val="single"/>
        </w:rPr>
      </w:pPr>
    </w:p>
    <w:p w14:paraId="1CADA182" w14:textId="42CA7C22" w:rsidR="00C36CEF" w:rsidRPr="00FA11E3" w:rsidRDefault="00C36CEF" w:rsidP="00C36CEF">
      <w:pPr>
        <w:tabs>
          <w:tab w:val="left" w:pos="0"/>
        </w:tabs>
        <w:jc w:val="center"/>
        <w:rPr>
          <w:b/>
          <w:sz w:val="36"/>
          <w:u w:val="single"/>
        </w:rPr>
      </w:pPr>
      <w:r w:rsidRPr="00FA11E3">
        <w:rPr>
          <w:b/>
          <w:sz w:val="36"/>
          <w:u w:val="single"/>
        </w:rPr>
        <w:t>Ways to revise:</w:t>
      </w:r>
    </w:p>
    <w:p w14:paraId="4C19C793" w14:textId="77777777" w:rsidR="00C36CEF" w:rsidRDefault="00C36CEF" w:rsidP="00C36CEF">
      <w:pPr>
        <w:tabs>
          <w:tab w:val="left" w:pos="0"/>
        </w:tabs>
        <w:jc w:val="center"/>
        <w:rPr>
          <w:sz w:val="36"/>
        </w:rPr>
      </w:pPr>
      <w:r>
        <w:rPr>
          <w:sz w:val="36"/>
        </w:rPr>
        <w:t>Read through the questions and answers a number of times, cover the answers and write down or read aloud the answers</w:t>
      </w:r>
    </w:p>
    <w:p w14:paraId="140A39F5" w14:textId="77777777" w:rsidR="00C36CEF" w:rsidRDefault="00C36CEF" w:rsidP="00C36CEF">
      <w:pPr>
        <w:tabs>
          <w:tab w:val="left" w:pos="0"/>
        </w:tabs>
        <w:jc w:val="center"/>
        <w:rPr>
          <w:sz w:val="36"/>
        </w:rPr>
      </w:pPr>
    </w:p>
    <w:p w14:paraId="675E2087" w14:textId="77777777" w:rsidR="00C36CEF" w:rsidRDefault="00C36CEF" w:rsidP="00C36CEF">
      <w:pPr>
        <w:tabs>
          <w:tab w:val="left" w:pos="0"/>
        </w:tabs>
        <w:jc w:val="center"/>
        <w:rPr>
          <w:sz w:val="36"/>
        </w:rPr>
      </w:pPr>
      <w:r>
        <w:rPr>
          <w:sz w:val="36"/>
        </w:rPr>
        <w:t>Use flashcards; write the question one side and the answer on the other side</w:t>
      </w:r>
    </w:p>
    <w:p w14:paraId="2112C18C" w14:textId="77777777" w:rsidR="00C36CEF" w:rsidRDefault="00C36CEF" w:rsidP="00C36CEF">
      <w:pPr>
        <w:tabs>
          <w:tab w:val="left" w:pos="0"/>
        </w:tabs>
        <w:rPr>
          <w:sz w:val="36"/>
        </w:rPr>
      </w:pPr>
    </w:p>
    <w:p w14:paraId="6797DDEA" w14:textId="77777777" w:rsidR="00C36CEF" w:rsidRPr="000034ED" w:rsidRDefault="00C36CEF" w:rsidP="00C36CEF">
      <w:pPr>
        <w:tabs>
          <w:tab w:val="left" w:pos="0"/>
        </w:tabs>
        <w:jc w:val="center"/>
        <w:rPr>
          <w:sz w:val="36"/>
        </w:rPr>
      </w:pPr>
      <w:r>
        <w:rPr>
          <w:sz w:val="36"/>
        </w:rPr>
        <w:t>Ask someone at home to test you on a regular basis</w:t>
      </w:r>
    </w:p>
    <w:p w14:paraId="482953D7" w14:textId="77777777" w:rsidR="00C36CEF" w:rsidRDefault="00C36CEF" w:rsidP="00C36CEF">
      <w:pPr>
        <w:tabs>
          <w:tab w:val="left" w:pos="0"/>
        </w:tabs>
        <w:jc w:val="center"/>
        <w:rPr>
          <w:sz w:val="32"/>
        </w:rPr>
      </w:pPr>
    </w:p>
    <w:p w14:paraId="57A18D6B" w14:textId="77777777" w:rsidR="00C36CEF" w:rsidRDefault="00C36CEF" w:rsidP="00C36CEF">
      <w:pPr>
        <w:jc w:val="center"/>
        <w:rPr>
          <w:sz w:val="36"/>
        </w:rPr>
      </w:pPr>
    </w:p>
    <w:p w14:paraId="06A3E9F4" w14:textId="77777777" w:rsidR="00C36CEF" w:rsidRDefault="00C36CEF" w:rsidP="0022517F">
      <w:pPr>
        <w:rPr>
          <w:sz w:val="36"/>
        </w:rPr>
      </w:pPr>
    </w:p>
    <w:p w14:paraId="5952EA77" w14:textId="77777777" w:rsidR="00C36CEF" w:rsidRDefault="00C36CEF" w:rsidP="00D43D1F">
      <w:pPr>
        <w:jc w:val="right"/>
        <w:rPr>
          <w:sz w:val="36"/>
        </w:rPr>
      </w:pPr>
    </w:p>
    <w:p w14:paraId="7E69170A" w14:textId="77777777" w:rsidR="00FA11E3" w:rsidRDefault="00FA11E3">
      <w:pPr>
        <w:rPr>
          <w:b/>
          <w:sz w:val="28"/>
          <w:szCs w:val="28"/>
          <w:u w:val="single"/>
        </w:rPr>
      </w:pPr>
      <w:r>
        <w:rPr>
          <w:b/>
          <w:sz w:val="28"/>
          <w:szCs w:val="28"/>
          <w:u w:val="single"/>
        </w:rPr>
        <w:br w:type="page"/>
      </w:r>
    </w:p>
    <w:p w14:paraId="5CF9B33E" w14:textId="0A0958CB" w:rsidR="00E02A8E" w:rsidRPr="00752989" w:rsidRDefault="0022517F" w:rsidP="0022517F">
      <w:pPr>
        <w:rPr>
          <w:b/>
          <w:sz w:val="32"/>
          <w:szCs w:val="28"/>
        </w:rPr>
      </w:pPr>
      <w:r w:rsidRPr="00752989">
        <w:rPr>
          <w:b/>
          <w:sz w:val="32"/>
          <w:szCs w:val="28"/>
        </w:rPr>
        <w:lastRenderedPageBreak/>
        <w:t>8.</w:t>
      </w:r>
      <w:r w:rsidR="00357CAC" w:rsidRPr="00752989">
        <w:rPr>
          <w:b/>
          <w:sz w:val="32"/>
          <w:szCs w:val="28"/>
        </w:rPr>
        <w:t>1</w:t>
      </w:r>
      <w:r w:rsidRPr="00752989">
        <w:rPr>
          <w:b/>
          <w:sz w:val="32"/>
          <w:szCs w:val="28"/>
        </w:rPr>
        <w:t xml:space="preserve"> </w:t>
      </w:r>
      <w:r w:rsidR="00AC5F26" w:rsidRPr="00752989">
        <w:rPr>
          <w:b/>
          <w:sz w:val="32"/>
          <w:szCs w:val="28"/>
        </w:rPr>
        <w:t>International Development</w:t>
      </w:r>
    </w:p>
    <w:tbl>
      <w:tblPr>
        <w:tblpPr w:leftFromText="180" w:rightFromText="180" w:vertAnchor="text" w:horzAnchor="margin" w:tblpXSpec="center" w:tblpY="150"/>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465"/>
        <w:gridCol w:w="6026"/>
      </w:tblGrid>
      <w:tr w:rsidR="00AC5F26" w:rsidRPr="00752989" w14:paraId="368701CC" w14:textId="77777777" w:rsidTr="00C5087C">
        <w:trPr>
          <w:trHeight w:val="20"/>
        </w:trPr>
        <w:tc>
          <w:tcPr>
            <w:tcW w:w="567" w:type="dxa"/>
            <w:vAlign w:val="center"/>
          </w:tcPr>
          <w:p w14:paraId="3F50A83C" w14:textId="77777777" w:rsidR="00AC5F26" w:rsidRPr="00752989" w:rsidRDefault="00AC5F26" w:rsidP="00C5087C">
            <w:pPr>
              <w:spacing w:after="0" w:line="240" w:lineRule="auto"/>
              <w:jc w:val="center"/>
              <w:rPr>
                <w:b/>
                <w:sz w:val="26"/>
                <w:szCs w:val="26"/>
              </w:rPr>
            </w:pPr>
          </w:p>
        </w:tc>
        <w:tc>
          <w:tcPr>
            <w:tcW w:w="4465" w:type="dxa"/>
            <w:vAlign w:val="center"/>
          </w:tcPr>
          <w:p w14:paraId="1452EB54" w14:textId="77777777" w:rsidR="00AC5F26" w:rsidRPr="00752989" w:rsidRDefault="00AC5F26" w:rsidP="00C5087C">
            <w:pPr>
              <w:spacing w:after="0" w:line="240" w:lineRule="auto"/>
              <w:rPr>
                <w:b/>
                <w:sz w:val="26"/>
                <w:szCs w:val="26"/>
              </w:rPr>
            </w:pPr>
            <w:r w:rsidRPr="00752989">
              <w:rPr>
                <w:b/>
                <w:sz w:val="26"/>
                <w:szCs w:val="26"/>
              </w:rPr>
              <w:t>Question</w:t>
            </w:r>
          </w:p>
        </w:tc>
        <w:tc>
          <w:tcPr>
            <w:tcW w:w="6026" w:type="dxa"/>
            <w:vAlign w:val="center"/>
          </w:tcPr>
          <w:p w14:paraId="4C1AADB6" w14:textId="77777777" w:rsidR="00AC5F26" w:rsidRPr="00752989" w:rsidRDefault="00AC5F26" w:rsidP="00C5087C">
            <w:pPr>
              <w:spacing w:after="0" w:line="240" w:lineRule="auto"/>
              <w:rPr>
                <w:b/>
                <w:sz w:val="26"/>
                <w:szCs w:val="26"/>
              </w:rPr>
            </w:pPr>
            <w:r w:rsidRPr="00752989">
              <w:rPr>
                <w:b/>
                <w:sz w:val="26"/>
                <w:szCs w:val="26"/>
              </w:rPr>
              <w:t>Answer</w:t>
            </w:r>
          </w:p>
        </w:tc>
      </w:tr>
      <w:tr w:rsidR="00AC5F26" w:rsidRPr="00752989" w14:paraId="11F64722" w14:textId="77777777" w:rsidTr="00C5087C">
        <w:trPr>
          <w:trHeight w:val="20"/>
        </w:trPr>
        <w:tc>
          <w:tcPr>
            <w:tcW w:w="567" w:type="dxa"/>
            <w:vAlign w:val="center"/>
          </w:tcPr>
          <w:p w14:paraId="745CD16A" w14:textId="77777777" w:rsidR="00AC5F26" w:rsidRPr="00752989" w:rsidRDefault="00AC5F26" w:rsidP="00C5087C">
            <w:pPr>
              <w:spacing w:after="0" w:line="240" w:lineRule="auto"/>
              <w:jc w:val="center"/>
              <w:rPr>
                <w:sz w:val="26"/>
                <w:szCs w:val="26"/>
              </w:rPr>
            </w:pPr>
            <w:r w:rsidRPr="00752989">
              <w:rPr>
                <w:sz w:val="26"/>
                <w:szCs w:val="26"/>
              </w:rPr>
              <w:t>1</w:t>
            </w:r>
          </w:p>
        </w:tc>
        <w:tc>
          <w:tcPr>
            <w:tcW w:w="4465" w:type="dxa"/>
            <w:vAlign w:val="center"/>
          </w:tcPr>
          <w:p w14:paraId="27DAB556" w14:textId="77777777" w:rsidR="00AC5F26" w:rsidRPr="00752989" w:rsidRDefault="00AC5F26" w:rsidP="00C5087C">
            <w:pPr>
              <w:spacing w:after="0" w:line="240" w:lineRule="auto"/>
              <w:rPr>
                <w:sz w:val="26"/>
                <w:szCs w:val="26"/>
              </w:rPr>
            </w:pPr>
            <w:r w:rsidRPr="00752989">
              <w:rPr>
                <w:sz w:val="26"/>
                <w:szCs w:val="26"/>
              </w:rPr>
              <w:t>What does HIC stand for?</w:t>
            </w:r>
          </w:p>
        </w:tc>
        <w:tc>
          <w:tcPr>
            <w:tcW w:w="6026" w:type="dxa"/>
            <w:vAlign w:val="center"/>
          </w:tcPr>
          <w:p w14:paraId="0C6B7864" w14:textId="77777777" w:rsidR="00AC5F26" w:rsidRPr="00752989" w:rsidRDefault="00AC5F26" w:rsidP="00C5087C">
            <w:pPr>
              <w:spacing w:after="0" w:line="240" w:lineRule="auto"/>
              <w:rPr>
                <w:sz w:val="26"/>
                <w:szCs w:val="26"/>
              </w:rPr>
            </w:pPr>
            <w:r w:rsidRPr="00752989">
              <w:rPr>
                <w:sz w:val="26"/>
                <w:szCs w:val="26"/>
              </w:rPr>
              <w:t>High Income Country</w:t>
            </w:r>
          </w:p>
        </w:tc>
      </w:tr>
      <w:tr w:rsidR="00AC5F26" w:rsidRPr="00752989" w14:paraId="56613DA1" w14:textId="77777777" w:rsidTr="00C5087C">
        <w:trPr>
          <w:trHeight w:val="20"/>
        </w:trPr>
        <w:tc>
          <w:tcPr>
            <w:tcW w:w="567" w:type="dxa"/>
            <w:vAlign w:val="center"/>
          </w:tcPr>
          <w:p w14:paraId="30139CAC" w14:textId="77777777" w:rsidR="00AC5F26" w:rsidRPr="00752989" w:rsidRDefault="00AC5F26" w:rsidP="00C5087C">
            <w:pPr>
              <w:spacing w:after="0" w:line="240" w:lineRule="auto"/>
              <w:jc w:val="center"/>
              <w:rPr>
                <w:sz w:val="26"/>
                <w:szCs w:val="26"/>
              </w:rPr>
            </w:pPr>
            <w:r w:rsidRPr="00752989">
              <w:rPr>
                <w:sz w:val="26"/>
                <w:szCs w:val="26"/>
              </w:rPr>
              <w:t>2</w:t>
            </w:r>
          </w:p>
        </w:tc>
        <w:tc>
          <w:tcPr>
            <w:tcW w:w="4465" w:type="dxa"/>
            <w:vAlign w:val="center"/>
          </w:tcPr>
          <w:p w14:paraId="7B6E4A99" w14:textId="77777777" w:rsidR="00AC5F26" w:rsidRPr="00752989" w:rsidRDefault="00AC5F26" w:rsidP="00C5087C">
            <w:pPr>
              <w:spacing w:after="0" w:line="240" w:lineRule="auto"/>
              <w:rPr>
                <w:sz w:val="26"/>
                <w:szCs w:val="26"/>
              </w:rPr>
            </w:pPr>
            <w:r w:rsidRPr="00752989">
              <w:rPr>
                <w:sz w:val="26"/>
                <w:szCs w:val="26"/>
              </w:rPr>
              <w:t>What does LIC stand for?</w:t>
            </w:r>
          </w:p>
        </w:tc>
        <w:tc>
          <w:tcPr>
            <w:tcW w:w="6026" w:type="dxa"/>
            <w:vAlign w:val="center"/>
          </w:tcPr>
          <w:p w14:paraId="5130C0CC" w14:textId="77777777" w:rsidR="00AC5F26" w:rsidRPr="00752989" w:rsidRDefault="00AC5F26" w:rsidP="00C5087C">
            <w:pPr>
              <w:spacing w:after="0" w:line="240" w:lineRule="auto"/>
              <w:rPr>
                <w:sz w:val="26"/>
                <w:szCs w:val="26"/>
              </w:rPr>
            </w:pPr>
            <w:r w:rsidRPr="00752989">
              <w:rPr>
                <w:sz w:val="26"/>
                <w:szCs w:val="26"/>
              </w:rPr>
              <w:t>Low Income Country</w:t>
            </w:r>
          </w:p>
        </w:tc>
      </w:tr>
      <w:tr w:rsidR="00AC5F26" w:rsidRPr="00752989" w14:paraId="1A81600A" w14:textId="77777777" w:rsidTr="00C5087C">
        <w:trPr>
          <w:trHeight w:val="20"/>
        </w:trPr>
        <w:tc>
          <w:tcPr>
            <w:tcW w:w="567" w:type="dxa"/>
            <w:vAlign w:val="center"/>
          </w:tcPr>
          <w:p w14:paraId="6B863C6D" w14:textId="77777777" w:rsidR="00AC5F26" w:rsidRPr="00752989" w:rsidRDefault="00AC5F26" w:rsidP="00C5087C">
            <w:pPr>
              <w:spacing w:after="0" w:line="240" w:lineRule="auto"/>
              <w:jc w:val="center"/>
              <w:rPr>
                <w:sz w:val="26"/>
                <w:szCs w:val="26"/>
              </w:rPr>
            </w:pPr>
            <w:r w:rsidRPr="00752989">
              <w:rPr>
                <w:sz w:val="26"/>
                <w:szCs w:val="26"/>
              </w:rPr>
              <w:t>3</w:t>
            </w:r>
          </w:p>
        </w:tc>
        <w:tc>
          <w:tcPr>
            <w:tcW w:w="4465" w:type="dxa"/>
            <w:vAlign w:val="center"/>
          </w:tcPr>
          <w:p w14:paraId="17C913DE" w14:textId="77777777" w:rsidR="00AC5F26" w:rsidRPr="00752989" w:rsidRDefault="00AC5F26" w:rsidP="00C5087C">
            <w:pPr>
              <w:spacing w:after="0" w:line="240" w:lineRule="auto"/>
              <w:rPr>
                <w:sz w:val="26"/>
                <w:szCs w:val="26"/>
              </w:rPr>
            </w:pPr>
            <w:r w:rsidRPr="00752989">
              <w:rPr>
                <w:sz w:val="26"/>
                <w:szCs w:val="26"/>
              </w:rPr>
              <w:t>Which development indicator measures how wealthy people are on average in a country?</w:t>
            </w:r>
          </w:p>
        </w:tc>
        <w:tc>
          <w:tcPr>
            <w:tcW w:w="6026" w:type="dxa"/>
            <w:vAlign w:val="center"/>
          </w:tcPr>
          <w:p w14:paraId="180BDF47" w14:textId="77777777" w:rsidR="00AC5F26" w:rsidRPr="00752989" w:rsidRDefault="00AC5F26" w:rsidP="00C5087C">
            <w:pPr>
              <w:spacing w:after="0" w:line="240" w:lineRule="auto"/>
              <w:rPr>
                <w:sz w:val="26"/>
                <w:szCs w:val="26"/>
              </w:rPr>
            </w:pPr>
            <w:r w:rsidRPr="00752989">
              <w:rPr>
                <w:sz w:val="26"/>
                <w:szCs w:val="26"/>
              </w:rPr>
              <w:t>GDP per capita</w:t>
            </w:r>
          </w:p>
        </w:tc>
      </w:tr>
      <w:tr w:rsidR="00AC5F26" w:rsidRPr="00752989" w14:paraId="30C74B30" w14:textId="77777777" w:rsidTr="00C5087C">
        <w:trPr>
          <w:trHeight w:val="20"/>
        </w:trPr>
        <w:tc>
          <w:tcPr>
            <w:tcW w:w="567" w:type="dxa"/>
            <w:vAlign w:val="center"/>
          </w:tcPr>
          <w:p w14:paraId="704E30C7" w14:textId="77777777" w:rsidR="00AC5F26" w:rsidRPr="00752989" w:rsidRDefault="00AC5F26" w:rsidP="00C5087C">
            <w:pPr>
              <w:spacing w:after="0" w:line="240" w:lineRule="auto"/>
              <w:jc w:val="center"/>
              <w:rPr>
                <w:sz w:val="26"/>
                <w:szCs w:val="26"/>
              </w:rPr>
            </w:pPr>
            <w:r w:rsidRPr="00752989">
              <w:rPr>
                <w:sz w:val="26"/>
                <w:szCs w:val="26"/>
              </w:rPr>
              <w:t>4</w:t>
            </w:r>
          </w:p>
        </w:tc>
        <w:tc>
          <w:tcPr>
            <w:tcW w:w="4465" w:type="dxa"/>
            <w:vAlign w:val="center"/>
          </w:tcPr>
          <w:p w14:paraId="02B237A2" w14:textId="77777777" w:rsidR="00AC5F26" w:rsidRPr="00752989" w:rsidRDefault="00AC5F26" w:rsidP="00C5087C">
            <w:pPr>
              <w:spacing w:after="0" w:line="240" w:lineRule="auto"/>
              <w:rPr>
                <w:sz w:val="26"/>
                <w:szCs w:val="26"/>
              </w:rPr>
            </w:pPr>
            <w:r w:rsidRPr="00752989">
              <w:rPr>
                <w:sz w:val="26"/>
                <w:szCs w:val="26"/>
              </w:rPr>
              <w:t>Which development indicator measures the % of people over the age of 15 who can read and write?</w:t>
            </w:r>
          </w:p>
        </w:tc>
        <w:tc>
          <w:tcPr>
            <w:tcW w:w="6026" w:type="dxa"/>
            <w:vAlign w:val="center"/>
          </w:tcPr>
          <w:p w14:paraId="0A0D06B7" w14:textId="77777777" w:rsidR="00AC5F26" w:rsidRPr="00752989" w:rsidRDefault="00AC5F26" w:rsidP="00C5087C">
            <w:pPr>
              <w:spacing w:after="0" w:line="240" w:lineRule="auto"/>
              <w:rPr>
                <w:sz w:val="26"/>
                <w:szCs w:val="26"/>
              </w:rPr>
            </w:pPr>
            <w:r w:rsidRPr="00752989">
              <w:rPr>
                <w:sz w:val="26"/>
                <w:szCs w:val="26"/>
              </w:rPr>
              <w:t>Adult literacy rate</w:t>
            </w:r>
          </w:p>
        </w:tc>
      </w:tr>
      <w:tr w:rsidR="00AC5F26" w:rsidRPr="00752989" w14:paraId="112B6798" w14:textId="77777777" w:rsidTr="00C5087C">
        <w:trPr>
          <w:trHeight w:val="20"/>
        </w:trPr>
        <w:tc>
          <w:tcPr>
            <w:tcW w:w="567" w:type="dxa"/>
            <w:vAlign w:val="center"/>
          </w:tcPr>
          <w:p w14:paraId="689C3D74" w14:textId="77777777" w:rsidR="00AC5F26" w:rsidRPr="00752989" w:rsidRDefault="00AC5F26" w:rsidP="00C5087C">
            <w:pPr>
              <w:spacing w:after="0" w:line="240" w:lineRule="auto"/>
              <w:jc w:val="center"/>
              <w:rPr>
                <w:sz w:val="26"/>
                <w:szCs w:val="26"/>
              </w:rPr>
            </w:pPr>
            <w:r w:rsidRPr="00752989">
              <w:rPr>
                <w:sz w:val="26"/>
                <w:szCs w:val="26"/>
              </w:rPr>
              <w:t>5</w:t>
            </w:r>
          </w:p>
        </w:tc>
        <w:tc>
          <w:tcPr>
            <w:tcW w:w="4465" w:type="dxa"/>
            <w:vAlign w:val="center"/>
          </w:tcPr>
          <w:p w14:paraId="4CEE719B" w14:textId="77777777" w:rsidR="00AC5F26" w:rsidRPr="00752989" w:rsidRDefault="00AC5F26" w:rsidP="00C5087C">
            <w:pPr>
              <w:spacing w:after="0" w:line="240" w:lineRule="auto"/>
              <w:rPr>
                <w:sz w:val="26"/>
                <w:szCs w:val="26"/>
              </w:rPr>
            </w:pPr>
            <w:r w:rsidRPr="00752989">
              <w:rPr>
                <w:sz w:val="26"/>
                <w:szCs w:val="26"/>
              </w:rPr>
              <w:t>Which development indicator takes into account both social &amp; economic factors?</w:t>
            </w:r>
          </w:p>
        </w:tc>
        <w:tc>
          <w:tcPr>
            <w:tcW w:w="6026" w:type="dxa"/>
            <w:vAlign w:val="center"/>
          </w:tcPr>
          <w:p w14:paraId="72891D06" w14:textId="77777777" w:rsidR="00AC5F26" w:rsidRPr="00752989" w:rsidRDefault="00AC5F26" w:rsidP="00C5087C">
            <w:pPr>
              <w:spacing w:after="0" w:line="240" w:lineRule="auto"/>
              <w:rPr>
                <w:sz w:val="26"/>
                <w:szCs w:val="26"/>
              </w:rPr>
            </w:pPr>
            <w:r w:rsidRPr="00752989">
              <w:rPr>
                <w:sz w:val="26"/>
                <w:szCs w:val="26"/>
              </w:rPr>
              <w:t>Human Development Index (HDI)</w:t>
            </w:r>
          </w:p>
        </w:tc>
      </w:tr>
      <w:tr w:rsidR="00AC5F26" w:rsidRPr="00752989" w14:paraId="3DCF7D89" w14:textId="77777777" w:rsidTr="00C5087C">
        <w:trPr>
          <w:trHeight w:val="20"/>
        </w:trPr>
        <w:tc>
          <w:tcPr>
            <w:tcW w:w="567" w:type="dxa"/>
            <w:vAlign w:val="center"/>
          </w:tcPr>
          <w:p w14:paraId="4931E1CC" w14:textId="77777777" w:rsidR="00AC5F26" w:rsidRPr="00752989" w:rsidRDefault="00AC5F26" w:rsidP="00C5087C">
            <w:pPr>
              <w:spacing w:after="0" w:line="240" w:lineRule="auto"/>
              <w:jc w:val="center"/>
              <w:rPr>
                <w:sz w:val="26"/>
                <w:szCs w:val="26"/>
              </w:rPr>
            </w:pPr>
            <w:r w:rsidRPr="00752989">
              <w:rPr>
                <w:sz w:val="26"/>
                <w:szCs w:val="26"/>
              </w:rPr>
              <w:t>6</w:t>
            </w:r>
          </w:p>
        </w:tc>
        <w:tc>
          <w:tcPr>
            <w:tcW w:w="4465" w:type="dxa"/>
            <w:vAlign w:val="center"/>
          </w:tcPr>
          <w:p w14:paraId="19B03610" w14:textId="77777777" w:rsidR="00AC5F26" w:rsidRPr="00752989" w:rsidRDefault="00AC5F26" w:rsidP="00C5087C">
            <w:pPr>
              <w:spacing w:after="0" w:line="240" w:lineRule="auto"/>
              <w:rPr>
                <w:sz w:val="26"/>
                <w:szCs w:val="26"/>
              </w:rPr>
            </w:pPr>
            <w:r w:rsidRPr="00752989">
              <w:rPr>
                <w:sz w:val="26"/>
                <w:szCs w:val="26"/>
              </w:rPr>
              <w:t xml:space="preserve">How is a social indicator different from an economic one? </w:t>
            </w:r>
          </w:p>
        </w:tc>
        <w:tc>
          <w:tcPr>
            <w:tcW w:w="6026" w:type="dxa"/>
            <w:vAlign w:val="center"/>
          </w:tcPr>
          <w:p w14:paraId="1816CD52" w14:textId="77777777" w:rsidR="00AC5F26" w:rsidRPr="00752989" w:rsidRDefault="00AC5F26" w:rsidP="00C5087C">
            <w:pPr>
              <w:spacing w:after="0" w:line="240" w:lineRule="auto"/>
              <w:rPr>
                <w:sz w:val="26"/>
                <w:szCs w:val="26"/>
              </w:rPr>
            </w:pPr>
            <w:r w:rsidRPr="00752989">
              <w:rPr>
                <w:sz w:val="26"/>
                <w:szCs w:val="26"/>
              </w:rPr>
              <w:t>Economic takes into account money/wealth and social takes into account how the people benefit in terms of education, health or access to basic resources</w:t>
            </w:r>
          </w:p>
        </w:tc>
      </w:tr>
      <w:tr w:rsidR="00AC5F26" w:rsidRPr="00752989" w14:paraId="5CBAD301" w14:textId="77777777" w:rsidTr="00C5087C">
        <w:trPr>
          <w:trHeight w:val="20"/>
        </w:trPr>
        <w:tc>
          <w:tcPr>
            <w:tcW w:w="567" w:type="dxa"/>
            <w:vAlign w:val="center"/>
          </w:tcPr>
          <w:p w14:paraId="5C0FB3D4" w14:textId="77777777" w:rsidR="00AC5F26" w:rsidRPr="00752989" w:rsidRDefault="00AC5F26" w:rsidP="00C5087C">
            <w:pPr>
              <w:spacing w:after="0" w:line="240" w:lineRule="auto"/>
              <w:jc w:val="center"/>
              <w:rPr>
                <w:sz w:val="26"/>
                <w:szCs w:val="26"/>
              </w:rPr>
            </w:pPr>
            <w:r w:rsidRPr="00752989">
              <w:rPr>
                <w:sz w:val="26"/>
                <w:szCs w:val="26"/>
              </w:rPr>
              <w:t>7</w:t>
            </w:r>
          </w:p>
        </w:tc>
        <w:tc>
          <w:tcPr>
            <w:tcW w:w="4465" w:type="dxa"/>
            <w:vAlign w:val="center"/>
          </w:tcPr>
          <w:p w14:paraId="6172BBA8" w14:textId="77777777" w:rsidR="00AC5F26" w:rsidRPr="00752989" w:rsidRDefault="00AC5F26" w:rsidP="00C5087C">
            <w:pPr>
              <w:spacing w:after="0" w:line="240" w:lineRule="auto"/>
              <w:rPr>
                <w:sz w:val="26"/>
                <w:szCs w:val="26"/>
              </w:rPr>
            </w:pPr>
            <w:r w:rsidRPr="00752989">
              <w:rPr>
                <w:sz w:val="26"/>
                <w:szCs w:val="26"/>
              </w:rPr>
              <w:t>State the 4 industrial sectors</w:t>
            </w:r>
          </w:p>
        </w:tc>
        <w:tc>
          <w:tcPr>
            <w:tcW w:w="6026" w:type="dxa"/>
            <w:vAlign w:val="center"/>
          </w:tcPr>
          <w:p w14:paraId="09960E9A" w14:textId="77777777" w:rsidR="00AC5F26" w:rsidRPr="00752989" w:rsidRDefault="00AC5F26" w:rsidP="00C5087C">
            <w:pPr>
              <w:spacing w:after="0" w:line="240" w:lineRule="auto"/>
              <w:rPr>
                <w:sz w:val="26"/>
                <w:szCs w:val="26"/>
              </w:rPr>
            </w:pPr>
            <w:r w:rsidRPr="00752989">
              <w:rPr>
                <w:sz w:val="26"/>
                <w:szCs w:val="26"/>
              </w:rPr>
              <w:t>Primary, Secondary, Tertiary, Quaternary</w:t>
            </w:r>
          </w:p>
        </w:tc>
      </w:tr>
      <w:tr w:rsidR="00AC5F26" w:rsidRPr="00752989" w14:paraId="6E249794" w14:textId="77777777" w:rsidTr="00C5087C">
        <w:trPr>
          <w:trHeight w:val="20"/>
        </w:trPr>
        <w:tc>
          <w:tcPr>
            <w:tcW w:w="567" w:type="dxa"/>
            <w:vAlign w:val="center"/>
          </w:tcPr>
          <w:p w14:paraId="063DBBE3" w14:textId="77777777" w:rsidR="00AC5F26" w:rsidRPr="00752989" w:rsidRDefault="00AC5F26" w:rsidP="00C5087C">
            <w:pPr>
              <w:spacing w:after="0" w:line="240" w:lineRule="auto"/>
              <w:jc w:val="center"/>
              <w:rPr>
                <w:sz w:val="26"/>
                <w:szCs w:val="26"/>
              </w:rPr>
            </w:pPr>
            <w:r w:rsidRPr="00752989">
              <w:rPr>
                <w:sz w:val="26"/>
                <w:szCs w:val="26"/>
              </w:rPr>
              <w:t>8</w:t>
            </w:r>
          </w:p>
        </w:tc>
        <w:tc>
          <w:tcPr>
            <w:tcW w:w="4465" w:type="dxa"/>
            <w:vAlign w:val="center"/>
          </w:tcPr>
          <w:p w14:paraId="095DA3DF" w14:textId="77777777" w:rsidR="00AC5F26" w:rsidRPr="00752989" w:rsidRDefault="00AC5F26" w:rsidP="00C5087C">
            <w:pPr>
              <w:spacing w:after="0" w:line="240" w:lineRule="auto"/>
              <w:rPr>
                <w:sz w:val="26"/>
                <w:szCs w:val="26"/>
              </w:rPr>
            </w:pPr>
            <w:r w:rsidRPr="00752989">
              <w:rPr>
                <w:sz w:val="26"/>
                <w:szCs w:val="26"/>
              </w:rPr>
              <w:t>What is primary industry?</w:t>
            </w:r>
          </w:p>
        </w:tc>
        <w:tc>
          <w:tcPr>
            <w:tcW w:w="6026" w:type="dxa"/>
            <w:vAlign w:val="center"/>
          </w:tcPr>
          <w:p w14:paraId="68646286" w14:textId="77777777" w:rsidR="00AC5F26" w:rsidRPr="00752989" w:rsidRDefault="00AC5F26" w:rsidP="00C5087C">
            <w:pPr>
              <w:spacing w:after="0" w:line="240" w:lineRule="auto"/>
              <w:rPr>
                <w:sz w:val="26"/>
                <w:szCs w:val="26"/>
              </w:rPr>
            </w:pPr>
            <w:r w:rsidRPr="00752989">
              <w:rPr>
                <w:sz w:val="26"/>
                <w:szCs w:val="26"/>
              </w:rPr>
              <w:t>Extraction of raw materials from the ground or sea (e.g. farming, fishing, forestry and mining)</w:t>
            </w:r>
          </w:p>
        </w:tc>
      </w:tr>
      <w:tr w:rsidR="00AC5F26" w:rsidRPr="00752989" w14:paraId="2CC4C957" w14:textId="77777777" w:rsidTr="00C5087C">
        <w:trPr>
          <w:trHeight w:val="20"/>
        </w:trPr>
        <w:tc>
          <w:tcPr>
            <w:tcW w:w="567" w:type="dxa"/>
            <w:vAlign w:val="center"/>
          </w:tcPr>
          <w:p w14:paraId="0CD7EDFF" w14:textId="77777777" w:rsidR="00AC5F26" w:rsidRPr="00752989" w:rsidRDefault="00AC5F26" w:rsidP="00C5087C">
            <w:pPr>
              <w:spacing w:after="0" w:line="240" w:lineRule="auto"/>
              <w:jc w:val="center"/>
              <w:rPr>
                <w:sz w:val="26"/>
                <w:szCs w:val="26"/>
              </w:rPr>
            </w:pPr>
            <w:r w:rsidRPr="00752989">
              <w:rPr>
                <w:sz w:val="26"/>
                <w:szCs w:val="26"/>
              </w:rPr>
              <w:t>9</w:t>
            </w:r>
          </w:p>
        </w:tc>
        <w:tc>
          <w:tcPr>
            <w:tcW w:w="4465" w:type="dxa"/>
            <w:tcBorders>
              <w:top w:val="single" w:sz="4" w:space="0" w:color="auto"/>
              <w:left w:val="single" w:sz="4" w:space="0" w:color="auto"/>
              <w:bottom w:val="single" w:sz="4" w:space="0" w:color="auto"/>
              <w:right w:val="single" w:sz="4" w:space="0" w:color="auto"/>
            </w:tcBorders>
            <w:vAlign w:val="center"/>
          </w:tcPr>
          <w:p w14:paraId="52D21266" w14:textId="77777777" w:rsidR="00AC5F26" w:rsidRPr="00752989" w:rsidRDefault="00AC5F26" w:rsidP="00C5087C">
            <w:pPr>
              <w:spacing w:after="0" w:line="240" w:lineRule="auto"/>
              <w:rPr>
                <w:sz w:val="26"/>
                <w:szCs w:val="26"/>
              </w:rPr>
            </w:pPr>
            <w:r w:rsidRPr="00752989">
              <w:rPr>
                <w:sz w:val="26"/>
                <w:szCs w:val="26"/>
              </w:rPr>
              <w:t>What is secondary industry?</w:t>
            </w:r>
          </w:p>
        </w:tc>
        <w:tc>
          <w:tcPr>
            <w:tcW w:w="6026" w:type="dxa"/>
            <w:tcBorders>
              <w:top w:val="single" w:sz="4" w:space="0" w:color="auto"/>
              <w:left w:val="single" w:sz="4" w:space="0" w:color="auto"/>
              <w:bottom w:val="single" w:sz="4" w:space="0" w:color="auto"/>
              <w:right w:val="single" w:sz="4" w:space="0" w:color="auto"/>
            </w:tcBorders>
            <w:vAlign w:val="center"/>
          </w:tcPr>
          <w:p w14:paraId="6018A6D3" w14:textId="77777777" w:rsidR="00AC5F26" w:rsidRPr="00752989" w:rsidRDefault="00AC5F26" w:rsidP="00C5087C">
            <w:pPr>
              <w:spacing w:after="0" w:line="240" w:lineRule="auto"/>
              <w:rPr>
                <w:sz w:val="26"/>
                <w:szCs w:val="26"/>
              </w:rPr>
            </w:pPr>
            <w:r w:rsidRPr="00752989">
              <w:rPr>
                <w:rFonts w:cs="Calibri"/>
                <w:sz w:val="26"/>
                <w:szCs w:val="26"/>
              </w:rPr>
              <w:t>Manufacturing of goods using raw materials (e.g. car manufacturing)</w:t>
            </w:r>
          </w:p>
        </w:tc>
      </w:tr>
      <w:tr w:rsidR="00AC5F26" w:rsidRPr="00752989" w14:paraId="33770597" w14:textId="77777777" w:rsidTr="00C5087C">
        <w:trPr>
          <w:trHeight w:val="20"/>
        </w:trPr>
        <w:tc>
          <w:tcPr>
            <w:tcW w:w="567" w:type="dxa"/>
            <w:vAlign w:val="center"/>
          </w:tcPr>
          <w:p w14:paraId="146CDC89" w14:textId="77777777" w:rsidR="00AC5F26" w:rsidRPr="00752989" w:rsidRDefault="00AC5F26" w:rsidP="00C5087C">
            <w:pPr>
              <w:spacing w:after="0" w:line="240" w:lineRule="auto"/>
              <w:jc w:val="center"/>
              <w:rPr>
                <w:sz w:val="26"/>
                <w:szCs w:val="26"/>
              </w:rPr>
            </w:pPr>
            <w:r w:rsidRPr="00752989">
              <w:rPr>
                <w:sz w:val="26"/>
                <w:szCs w:val="26"/>
              </w:rPr>
              <w:t>10</w:t>
            </w:r>
          </w:p>
        </w:tc>
        <w:tc>
          <w:tcPr>
            <w:tcW w:w="4465" w:type="dxa"/>
            <w:vAlign w:val="center"/>
          </w:tcPr>
          <w:p w14:paraId="2F5523A6" w14:textId="77777777" w:rsidR="00AC5F26" w:rsidRPr="00752989" w:rsidRDefault="00AC5F26" w:rsidP="00C5087C">
            <w:pPr>
              <w:spacing w:after="0" w:line="240" w:lineRule="auto"/>
              <w:rPr>
                <w:sz w:val="26"/>
                <w:szCs w:val="26"/>
              </w:rPr>
            </w:pPr>
            <w:r w:rsidRPr="00752989">
              <w:rPr>
                <w:sz w:val="26"/>
                <w:szCs w:val="26"/>
              </w:rPr>
              <w:t>What is tertiary industry?</w:t>
            </w:r>
          </w:p>
        </w:tc>
        <w:tc>
          <w:tcPr>
            <w:tcW w:w="6026" w:type="dxa"/>
            <w:vAlign w:val="center"/>
          </w:tcPr>
          <w:p w14:paraId="704573C3" w14:textId="77777777" w:rsidR="00AC5F26" w:rsidRPr="00752989" w:rsidRDefault="00AC5F26" w:rsidP="00C5087C">
            <w:pPr>
              <w:spacing w:after="0" w:line="240" w:lineRule="auto"/>
              <w:rPr>
                <w:sz w:val="26"/>
                <w:szCs w:val="26"/>
              </w:rPr>
            </w:pPr>
            <w:r w:rsidRPr="00752989">
              <w:rPr>
                <w:rFonts w:cs="Calibri"/>
                <w:sz w:val="26"/>
                <w:szCs w:val="26"/>
              </w:rPr>
              <w:t>Providing a service (e.g. teacher, lawyer, shop assistant and cleaner)</w:t>
            </w:r>
          </w:p>
        </w:tc>
      </w:tr>
      <w:tr w:rsidR="00AC5F26" w:rsidRPr="00752989" w14:paraId="022A5631" w14:textId="77777777" w:rsidTr="00C5087C">
        <w:trPr>
          <w:trHeight w:val="20"/>
        </w:trPr>
        <w:tc>
          <w:tcPr>
            <w:tcW w:w="567" w:type="dxa"/>
            <w:vAlign w:val="center"/>
          </w:tcPr>
          <w:p w14:paraId="781E2E2B" w14:textId="77777777" w:rsidR="00AC5F26" w:rsidRPr="00752989" w:rsidRDefault="00AC5F26" w:rsidP="00C5087C">
            <w:pPr>
              <w:spacing w:after="0" w:line="240" w:lineRule="auto"/>
              <w:jc w:val="center"/>
              <w:rPr>
                <w:sz w:val="26"/>
                <w:szCs w:val="26"/>
              </w:rPr>
            </w:pPr>
            <w:r w:rsidRPr="00752989">
              <w:rPr>
                <w:sz w:val="26"/>
                <w:szCs w:val="26"/>
              </w:rPr>
              <w:t>11</w:t>
            </w:r>
          </w:p>
        </w:tc>
        <w:tc>
          <w:tcPr>
            <w:tcW w:w="4465" w:type="dxa"/>
            <w:vAlign w:val="center"/>
          </w:tcPr>
          <w:p w14:paraId="38DE304B" w14:textId="77777777" w:rsidR="00AC5F26" w:rsidRPr="00752989" w:rsidRDefault="00AC5F26" w:rsidP="00C5087C">
            <w:pPr>
              <w:spacing w:after="0" w:line="240" w:lineRule="auto"/>
              <w:rPr>
                <w:sz w:val="26"/>
                <w:szCs w:val="26"/>
              </w:rPr>
            </w:pPr>
            <w:r w:rsidRPr="00752989">
              <w:rPr>
                <w:sz w:val="26"/>
                <w:szCs w:val="26"/>
              </w:rPr>
              <w:t>What is quaternary industry?</w:t>
            </w:r>
          </w:p>
        </w:tc>
        <w:tc>
          <w:tcPr>
            <w:tcW w:w="6026" w:type="dxa"/>
            <w:vAlign w:val="center"/>
          </w:tcPr>
          <w:p w14:paraId="3EEF6CB6" w14:textId="77777777" w:rsidR="00AC5F26" w:rsidRPr="00752989" w:rsidRDefault="00AC5F26" w:rsidP="00C5087C">
            <w:pPr>
              <w:spacing w:after="0" w:line="240" w:lineRule="auto"/>
              <w:rPr>
                <w:sz w:val="26"/>
                <w:szCs w:val="26"/>
              </w:rPr>
            </w:pPr>
            <w:r w:rsidRPr="00752989">
              <w:rPr>
                <w:rFonts w:cs="Calibri"/>
                <w:sz w:val="26"/>
                <w:szCs w:val="26"/>
              </w:rPr>
              <w:t xml:space="preserve">Research &amp; development to improve knowledge and advances in technology </w:t>
            </w:r>
          </w:p>
        </w:tc>
      </w:tr>
      <w:tr w:rsidR="00AC5F26" w:rsidRPr="00752989" w14:paraId="661AA59A" w14:textId="77777777" w:rsidTr="00C5087C">
        <w:trPr>
          <w:trHeight w:val="20"/>
        </w:trPr>
        <w:tc>
          <w:tcPr>
            <w:tcW w:w="567" w:type="dxa"/>
            <w:vAlign w:val="center"/>
          </w:tcPr>
          <w:p w14:paraId="2D3941A3" w14:textId="77777777" w:rsidR="00AC5F26" w:rsidRPr="00752989" w:rsidRDefault="00AC5F26" w:rsidP="00C5087C">
            <w:pPr>
              <w:spacing w:after="0" w:line="240" w:lineRule="auto"/>
              <w:jc w:val="center"/>
              <w:rPr>
                <w:sz w:val="26"/>
                <w:szCs w:val="26"/>
              </w:rPr>
            </w:pPr>
            <w:r w:rsidRPr="00752989">
              <w:rPr>
                <w:sz w:val="26"/>
                <w:szCs w:val="26"/>
              </w:rPr>
              <w:t>12</w:t>
            </w:r>
          </w:p>
        </w:tc>
        <w:tc>
          <w:tcPr>
            <w:tcW w:w="4465" w:type="dxa"/>
            <w:vAlign w:val="center"/>
          </w:tcPr>
          <w:p w14:paraId="0897C7A9" w14:textId="77777777" w:rsidR="00AC5F26" w:rsidRPr="00752989" w:rsidRDefault="00AC5F26" w:rsidP="00C5087C">
            <w:pPr>
              <w:spacing w:after="0" w:line="240" w:lineRule="auto"/>
              <w:rPr>
                <w:sz w:val="26"/>
                <w:szCs w:val="26"/>
              </w:rPr>
            </w:pPr>
            <w:r w:rsidRPr="00752989">
              <w:rPr>
                <w:sz w:val="26"/>
                <w:szCs w:val="26"/>
              </w:rPr>
              <w:t xml:space="preserve">What sort of industry tends to be most dominant in HICs? </w:t>
            </w:r>
          </w:p>
        </w:tc>
        <w:tc>
          <w:tcPr>
            <w:tcW w:w="6026" w:type="dxa"/>
            <w:vAlign w:val="center"/>
          </w:tcPr>
          <w:p w14:paraId="41D366C7" w14:textId="77777777" w:rsidR="00AC5F26" w:rsidRPr="00752989" w:rsidRDefault="00AC5F26" w:rsidP="00C5087C">
            <w:pPr>
              <w:spacing w:after="0" w:line="240" w:lineRule="auto"/>
              <w:rPr>
                <w:rFonts w:cs="Calibri"/>
                <w:sz w:val="26"/>
                <w:szCs w:val="26"/>
              </w:rPr>
            </w:pPr>
            <w:r w:rsidRPr="00752989">
              <w:rPr>
                <w:rFonts w:cs="Calibri"/>
                <w:sz w:val="26"/>
                <w:szCs w:val="26"/>
              </w:rPr>
              <w:t xml:space="preserve">Tertiary &amp; quaternary </w:t>
            </w:r>
          </w:p>
        </w:tc>
      </w:tr>
      <w:tr w:rsidR="00AC5F26" w:rsidRPr="00752989" w14:paraId="2A236F5A" w14:textId="77777777" w:rsidTr="00C5087C">
        <w:trPr>
          <w:trHeight w:val="20"/>
        </w:trPr>
        <w:tc>
          <w:tcPr>
            <w:tcW w:w="567" w:type="dxa"/>
            <w:vAlign w:val="center"/>
          </w:tcPr>
          <w:p w14:paraId="274FDF76" w14:textId="77777777" w:rsidR="00AC5F26" w:rsidRPr="00752989" w:rsidRDefault="00AC5F26" w:rsidP="00C5087C">
            <w:pPr>
              <w:spacing w:after="0" w:line="240" w:lineRule="auto"/>
              <w:jc w:val="center"/>
              <w:rPr>
                <w:sz w:val="26"/>
                <w:szCs w:val="26"/>
              </w:rPr>
            </w:pPr>
            <w:r w:rsidRPr="00752989">
              <w:rPr>
                <w:sz w:val="26"/>
                <w:szCs w:val="26"/>
              </w:rPr>
              <w:t>13</w:t>
            </w:r>
          </w:p>
        </w:tc>
        <w:tc>
          <w:tcPr>
            <w:tcW w:w="4465" w:type="dxa"/>
            <w:vAlign w:val="center"/>
          </w:tcPr>
          <w:p w14:paraId="3E3C7587" w14:textId="77777777" w:rsidR="00AC5F26" w:rsidRPr="00752989" w:rsidRDefault="00AC5F26" w:rsidP="00C5087C">
            <w:pPr>
              <w:spacing w:after="0" w:line="240" w:lineRule="auto"/>
              <w:rPr>
                <w:sz w:val="26"/>
                <w:szCs w:val="26"/>
              </w:rPr>
            </w:pPr>
            <w:r w:rsidRPr="00752989">
              <w:rPr>
                <w:sz w:val="26"/>
                <w:szCs w:val="26"/>
              </w:rPr>
              <w:t>What is meant by the UK north-south divide?</w:t>
            </w:r>
          </w:p>
        </w:tc>
        <w:tc>
          <w:tcPr>
            <w:tcW w:w="6026" w:type="dxa"/>
            <w:vAlign w:val="center"/>
          </w:tcPr>
          <w:p w14:paraId="307596B5" w14:textId="77777777" w:rsidR="00AC5F26" w:rsidRPr="00752989" w:rsidRDefault="00AC5F26" w:rsidP="00C5087C">
            <w:pPr>
              <w:spacing w:after="0" w:line="240" w:lineRule="auto"/>
              <w:rPr>
                <w:rFonts w:cs="Calibri"/>
                <w:sz w:val="26"/>
                <w:szCs w:val="26"/>
              </w:rPr>
            </w:pPr>
            <w:r w:rsidRPr="00752989">
              <w:rPr>
                <w:rFonts w:cs="Calibri"/>
                <w:sz w:val="26"/>
                <w:szCs w:val="26"/>
              </w:rPr>
              <w:t>The social and economic differences between the north and south of the UK</w:t>
            </w:r>
          </w:p>
        </w:tc>
      </w:tr>
      <w:tr w:rsidR="00AC5F26" w:rsidRPr="00752989" w14:paraId="724A8F59" w14:textId="77777777" w:rsidTr="00C5087C">
        <w:trPr>
          <w:trHeight w:val="20"/>
        </w:trPr>
        <w:tc>
          <w:tcPr>
            <w:tcW w:w="567" w:type="dxa"/>
            <w:vAlign w:val="center"/>
          </w:tcPr>
          <w:p w14:paraId="2C73A21E" w14:textId="77777777" w:rsidR="00AC5F26" w:rsidRPr="00752989" w:rsidRDefault="00AC5F26" w:rsidP="00C5087C">
            <w:pPr>
              <w:spacing w:after="0" w:line="240" w:lineRule="auto"/>
              <w:jc w:val="center"/>
              <w:rPr>
                <w:sz w:val="26"/>
                <w:szCs w:val="26"/>
              </w:rPr>
            </w:pPr>
            <w:r w:rsidRPr="00752989">
              <w:rPr>
                <w:sz w:val="26"/>
                <w:szCs w:val="26"/>
              </w:rPr>
              <w:t>14</w:t>
            </w:r>
          </w:p>
        </w:tc>
        <w:tc>
          <w:tcPr>
            <w:tcW w:w="4465" w:type="dxa"/>
            <w:vAlign w:val="center"/>
          </w:tcPr>
          <w:p w14:paraId="6B1F2B3E" w14:textId="77777777" w:rsidR="00AC5F26" w:rsidRPr="00752989" w:rsidRDefault="00AC5F26" w:rsidP="00C5087C">
            <w:pPr>
              <w:spacing w:after="0" w:line="240" w:lineRule="auto"/>
              <w:rPr>
                <w:sz w:val="26"/>
                <w:szCs w:val="26"/>
              </w:rPr>
            </w:pPr>
            <w:r w:rsidRPr="00752989">
              <w:rPr>
                <w:sz w:val="26"/>
                <w:szCs w:val="26"/>
              </w:rPr>
              <w:t>What is infrastructure?</w:t>
            </w:r>
          </w:p>
        </w:tc>
        <w:tc>
          <w:tcPr>
            <w:tcW w:w="6026" w:type="dxa"/>
            <w:vAlign w:val="center"/>
          </w:tcPr>
          <w:p w14:paraId="25CADB44" w14:textId="77777777" w:rsidR="00AC5F26" w:rsidRPr="00752989" w:rsidRDefault="00AC5F26" w:rsidP="00C5087C">
            <w:pPr>
              <w:spacing w:after="0" w:line="240" w:lineRule="auto"/>
              <w:rPr>
                <w:rFonts w:cs="Calibri"/>
                <w:sz w:val="26"/>
                <w:szCs w:val="26"/>
              </w:rPr>
            </w:pPr>
            <w:r w:rsidRPr="00752989">
              <w:rPr>
                <w:rFonts w:cs="Calibri"/>
                <w:sz w:val="26"/>
                <w:szCs w:val="26"/>
              </w:rPr>
              <w:t>Facilities that support everyday economic activity</w:t>
            </w:r>
          </w:p>
        </w:tc>
      </w:tr>
      <w:tr w:rsidR="00AC5F26" w:rsidRPr="00752989" w14:paraId="48FCFFC7" w14:textId="77777777" w:rsidTr="00C5087C">
        <w:trPr>
          <w:trHeight w:val="20"/>
        </w:trPr>
        <w:tc>
          <w:tcPr>
            <w:tcW w:w="567" w:type="dxa"/>
            <w:vAlign w:val="center"/>
          </w:tcPr>
          <w:p w14:paraId="316A4CC2" w14:textId="77777777" w:rsidR="00AC5F26" w:rsidRPr="00752989" w:rsidRDefault="00AC5F26" w:rsidP="00C5087C">
            <w:pPr>
              <w:spacing w:after="0" w:line="240" w:lineRule="auto"/>
              <w:jc w:val="center"/>
              <w:rPr>
                <w:sz w:val="26"/>
                <w:szCs w:val="26"/>
              </w:rPr>
            </w:pPr>
            <w:r w:rsidRPr="00752989">
              <w:rPr>
                <w:sz w:val="26"/>
                <w:szCs w:val="26"/>
              </w:rPr>
              <w:t>15</w:t>
            </w:r>
          </w:p>
        </w:tc>
        <w:tc>
          <w:tcPr>
            <w:tcW w:w="4465" w:type="dxa"/>
            <w:vAlign w:val="center"/>
          </w:tcPr>
          <w:p w14:paraId="560F7907" w14:textId="77777777" w:rsidR="00AC5F26" w:rsidRPr="00752989" w:rsidRDefault="00AC5F26" w:rsidP="00C5087C">
            <w:pPr>
              <w:spacing w:after="0" w:line="240" w:lineRule="auto"/>
              <w:rPr>
                <w:sz w:val="26"/>
                <w:szCs w:val="26"/>
              </w:rPr>
            </w:pPr>
            <w:r w:rsidRPr="00752989">
              <w:rPr>
                <w:sz w:val="26"/>
                <w:szCs w:val="26"/>
              </w:rPr>
              <w:t>Give an example of infrastructure</w:t>
            </w:r>
          </w:p>
        </w:tc>
        <w:tc>
          <w:tcPr>
            <w:tcW w:w="6026" w:type="dxa"/>
            <w:vAlign w:val="center"/>
          </w:tcPr>
          <w:p w14:paraId="2AA2F77B" w14:textId="77777777" w:rsidR="00AC5F26" w:rsidRPr="00752989" w:rsidRDefault="00AC5F26" w:rsidP="00C5087C">
            <w:pPr>
              <w:spacing w:after="0" w:line="240" w:lineRule="auto"/>
              <w:rPr>
                <w:rFonts w:cs="Calibri"/>
                <w:sz w:val="26"/>
                <w:szCs w:val="26"/>
              </w:rPr>
            </w:pPr>
            <w:r w:rsidRPr="00752989">
              <w:rPr>
                <w:rFonts w:cs="Calibri"/>
                <w:sz w:val="26"/>
                <w:szCs w:val="26"/>
              </w:rPr>
              <w:t xml:space="preserve">Roads, rail, phone lines, gas pipes, electricity cables, ports </w:t>
            </w:r>
            <w:proofErr w:type="spellStart"/>
            <w:r w:rsidRPr="00752989">
              <w:rPr>
                <w:rFonts w:cs="Calibri"/>
                <w:sz w:val="26"/>
                <w:szCs w:val="26"/>
              </w:rPr>
              <w:t>etc</w:t>
            </w:r>
            <w:proofErr w:type="spellEnd"/>
          </w:p>
        </w:tc>
      </w:tr>
      <w:tr w:rsidR="00AC5F26" w:rsidRPr="00752989" w14:paraId="7BA508A5" w14:textId="77777777" w:rsidTr="00C5087C">
        <w:trPr>
          <w:trHeight w:val="20"/>
        </w:trPr>
        <w:tc>
          <w:tcPr>
            <w:tcW w:w="567" w:type="dxa"/>
            <w:vAlign w:val="center"/>
          </w:tcPr>
          <w:p w14:paraId="2CED43D2" w14:textId="77777777" w:rsidR="00AC5F26" w:rsidRPr="00752989" w:rsidRDefault="00AC5F26" w:rsidP="00C5087C">
            <w:pPr>
              <w:spacing w:after="0" w:line="240" w:lineRule="auto"/>
              <w:jc w:val="center"/>
              <w:rPr>
                <w:sz w:val="26"/>
                <w:szCs w:val="26"/>
              </w:rPr>
            </w:pPr>
            <w:r w:rsidRPr="00752989">
              <w:rPr>
                <w:sz w:val="26"/>
                <w:szCs w:val="26"/>
              </w:rPr>
              <w:t>16</w:t>
            </w:r>
          </w:p>
        </w:tc>
        <w:tc>
          <w:tcPr>
            <w:tcW w:w="4465" w:type="dxa"/>
            <w:vAlign w:val="center"/>
          </w:tcPr>
          <w:p w14:paraId="254F908E" w14:textId="77777777" w:rsidR="00AC5F26" w:rsidRPr="00752989" w:rsidRDefault="00AC5F26" w:rsidP="00C5087C">
            <w:pPr>
              <w:spacing w:after="0" w:line="240" w:lineRule="auto"/>
              <w:rPr>
                <w:sz w:val="26"/>
                <w:szCs w:val="26"/>
              </w:rPr>
            </w:pPr>
            <w:r w:rsidRPr="00752989">
              <w:rPr>
                <w:sz w:val="26"/>
                <w:szCs w:val="26"/>
              </w:rPr>
              <w:t>Which transnational corporation operates in Nigeria?</w:t>
            </w:r>
          </w:p>
        </w:tc>
        <w:tc>
          <w:tcPr>
            <w:tcW w:w="6026" w:type="dxa"/>
            <w:vAlign w:val="center"/>
          </w:tcPr>
          <w:p w14:paraId="78695313" w14:textId="77777777" w:rsidR="00AC5F26" w:rsidRPr="00752989" w:rsidRDefault="00AC5F26" w:rsidP="00C5087C">
            <w:pPr>
              <w:spacing w:after="0" w:line="240" w:lineRule="auto"/>
              <w:rPr>
                <w:rFonts w:cs="Calibri"/>
                <w:sz w:val="26"/>
                <w:szCs w:val="26"/>
              </w:rPr>
            </w:pPr>
            <w:r w:rsidRPr="00752989">
              <w:rPr>
                <w:rFonts w:eastAsia="Calibri" w:cstheme="minorHAnsi"/>
                <w:color w:val="000000"/>
                <w:sz w:val="26"/>
                <w:szCs w:val="26"/>
              </w:rPr>
              <w:t>Shell oil</w:t>
            </w:r>
          </w:p>
        </w:tc>
      </w:tr>
      <w:tr w:rsidR="00AC5F26" w:rsidRPr="00752989" w14:paraId="7326E3E6" w14:textId="77777777" w:rsidTr="00AC5F26">
        <w:trPr>
          <w:trHeight w:val="20"/>
        </w:trPr>
        <w:tc>
          <w:tcPr>
            <w:tcW w:w="567" w:type="dxa"/>
            <w:shd w:val="clear" w:color="auto" w:fill="BFBFBF" w:themeFill="background1" w:themeFillShade="BF"/>
            <w:vAlign w:val="center"/>
          </w:tcPr>
          <w:p w14:paraId="05498ED1" w14:textId="77777777" w:rsidR="00AC5F26" w:rsidRPr="00752989" w:rsidRDefault="00AC5F26" w:rsidP="00C5087C">
            <w:pPr>
              <w:spacing w:after="0" w:line="240" w:lineRule="auto"/>
              <w:jc w:val="center"/>
              <w:rPr>
                <w:sz w:val="26"/>
                <w:szCs w:val="26"/>
              </w:rPr>
            </w:pPr>
            <w:r w:rsidRPr="00752989">
              <w:rPr>
                <w:sz w:val="26"/>
                <w:szCs w:val="26"/>
              </w:rPr>
              <w:t>17</w:t>
            </w:r>
          </w:p>
        </w:tc>
        <w:tc>
          <w:tcPr>
            <w:tcW w:w="4465" w:type="dxa"/>
            <w:shd w:val="clear" w:color="auto" w:fill="BFBFBF" w:themeFill="background1" w:themeFillShade="BF"/>
            <w:vAlign w:val="center"/>
          </w:tcPr>
          <w:p w14:paraId="71F8988D" w14:textId="77777777" w:rsidR="00AC5F26" w:rsidRPr="00752989" w:rsidRDefault="00AC5F26" w:rsidP="00C5087C">
            <w:pPr>
              <w:spacing w:after="0" w:line="240" w:lineRule="auto"/>
              <w:rPr>
                <w:sz w:val="26"/>
                <w:szCs w:val="26"/>
              </w:rPr>
            </w:pPr>
            <w:r w:rsidRPr="00752989">
              <w:rPr>
                <w:sz w:val="26"/>
                <w:szCs w:val="26"/>
              </w:rPr>
              <w:t xml:space="preserve">What </w:t>
            </w:r>
            <w:r>
              <w:rPr>
                <w:sz w:val="26"/>
                <w:szCs w:val="26"/>
              </w:rPr>
              <w:t>was</w:t>
            </w:r>
            <w:r w:rsidRPr="00752989">
              <w:rPr>
                <w:sz w:val="26"/>
                <w:szCs w:val="26"/>
              </w:rPr>
              <w:t xml:space="preserve"> HS2?</w:t>
            </w:r>
          </w:p>
        </w:tc>
        <w:tc>
          <w:tcPr>
            <w:tcW w:w="6026" w:type="dxa"/>
            <w:shd w:val="clear" w:color="auto" w:fill="BFBFBF" w:themeFill="background1" w:themeFillShade="BF"/>
            <w:vAlign w:val="center"/>
          </w:tcPr>
          <w:p w14:paraId="69015501" w14:textId="77777777" w:rsidR="00AC5F26" w:rsidRPr="00752989" w:rsidRDefault="00AC5F26" w:rsidP="00C5087C">
            <w:pPr>
              <w:spacing w:after="0" w:line="240" w:lineRule="auto"/>
              <w:rPr>
                <w:rFonts w:cs="Calibri"/>
                <w:sz w:val="26"/>
                <w:szCs w:val="26"/>
              </w:rPr>
            </w:pPr>
            <w:r w:rsidRPr="00752989">
              <w:rPr>
                <w:rFonts w:eastAsia="Calibri" w:cstheme="minorHAnsi"/>
                <w:color w:val="000000"/>
                <w:sz w:val="26"/>
                <w:szCs w:val="26"/>
              </w:rPr>
              <w:t>A high speed rail network connecting London to the northern cities of Birmingham, Manchester, Liverpool and Newcastle</w:t>
            </w:r>
          </w:p>
        </w:tc>
      </w:tr>
      <w:tr w:rsidR="00AC5F26" w:rsidRPr="00752989" w14:paraId="3359335E" w14:textId="77777777" w:rsidTr="00AC5F26">
        <w:trPr>
          <w:trHeight w:val="20"/>
        </w:trPr>
        <w:tc>
          <w:tcPr>
            <w:tcW w:w="567" w:type="dxa"/>
            <w:shd w:val="clear" w:color="auto" w:fill="BFBFBF" w:themeFill="background1" w:themeFillShade="BF"/>
            <w:vAlign w:val="center"/>
          </w:tcPr>
          <w:p w14:paraId="3601D4E8" w14:textId="77777777" w:rsidR="00AC5F26" w:rsidRPr="00752989" w:rsidRDefault="00AC5F26" w:rsidP="00C5087C">
            <w:pPr>
              <w:spacing w:after="0" w:line="240" w:lineRule="auto"/>
              <w:jc w:val="center"/>
              <w:rPr>
                <w:sz w:val="26"/>
                <w:szCs w:val="26"/>
              </w:rPr>
            </w:pPr>
            <w:r w:rsidRPr="00752989">
              <w:rPr>
                <w:sz w:val="26"/>
                <w:szCs w:val="26"/>
              </w:rPr>
              <w:t>18</w:t>
            </w:r>
          </w:p>
        </w:tc>
        <w:tc>
          <w:tcPr>
            <w:tcW w:w="4465" w:type="dxa"/>
            <w:shd w:val="clear" w:color="auto" w:fill="BFBFBF" w:themeFill="background1" w:themeFillShade="BF"/>
            <w:vAlign w:val="center"/>
          </w:tcPr>
          <w:p w14:paraId="7F51A6EA" w14:textId="77777777" w:rsidR="00AC5F26" w:rsidRPr="00752989" w:rsidRDefault="00AC5F26" w:rsidP="00C5087C">
            <w:pPr>
              <w:spacing w:after="0" w:line="240" w:lineRule="auto"/>
              <w:rPr>
                <w:sz w:val="26"/>
                <w:szCs w:val="26"/>
              </w:rPr>
            </w:pPr>
            <w:r w:rsidRPr="00752989">
              <w:rPr>
                <w:sz w:val="26"/>
                <w:szCs w:val="26"/>
              </w:rPr>
              <w:t xml:space="preserve">What </w:t>
            </w:r>
            <w:r>
              <w:rPr>
                <w:sz w:val="26"/>
                <w:szCs w:val="26"/>
              </w:rPr>
              <w:t>was</w:t>
            </w:r>
            <w:r w:rsidRPr="00752989">
              <w:rPr>
                <w:sz w:val="26"/>
                <w:szCs w:val="26"/>
              </w:rPr>
              <w:t xml:space="preserve"> the objective of HS2?</w:t>
            </w:r>
          </w:p>
        </w:tc>
        <w:tc>
          <w:tcPr>
            <w:tcW w:w="6026" w:type="dxa"/>
            <w:shd w:val="clear" w:color="auto" w:fill="BFBFBF" w:themeFill="background1" w:themeFillShade="BF"/>
            <w:vAlign w:val="center"/>
          </w:tcPr>
          <w:p w14:paraId="7A7D48A7" w14:textId="77777777" w:rsidR="00AC5F26" w:rsidRPr="00AC5F26" w:rsidRDefault="00AC5F26" w:rsidP="00C5087C">
            <w:pPr>
              <w:spacing w:after="0" w:line="240" w:lineRule="auto"/>
              <w:rPr>
                <w:rFonts w:cs="Calibri"/>
                <w:color w:val="000000" w:themeColor="text1"/>
                <w:sz w:val="26"/>
                <w:szCs w:val="26"/>
              </w:rPr>
            </w:pPr>
            <w:r w:rsidRPr="00AC5F26">
              <w:rPr>
                <w:rFonts w:eastAsia="Calibri" w:cstheme="minorHAnsi"/>
                <w:color w:val="000000" w:themeColor="text1"/>
                <w:sz w:val="26"/>
                <w:szCs w:val="26"/>
              </w:rPr>
              <w:t>Reduce journey times and to help businesses function better, to help address the UK north south divide</w:t>
            </w:r>
          </w:p>
        </w:tc>
      </w:tr>
      <w:tr w:rsidR="00AC5F26" w:rsidRPr="00752989" w14:paraId="325E23BD" w14:textId="77777777" w:rsidTr="00C5087C">
        <w:trPr>
          <w:trHeight w:val="20"/>
        </w:trPr>
        <w:tc>
          <w:tcPr>
            <w:tcW w:w="567" w:type="dxa"/>
            <w:shd w:val="clear" w:color="auto" w:fill="BFBFBF" w:themeFill="background1" w:themeFillShade="BF"/>
            <w:vAlign w:val="center"/>
          </w:tcPr>
          <w:p w14:paraId="00146B01" w14:textId="77777777" w:rsidR="00AC5F26" w:rsidRPr="00752989" w:rsidRDefault="00AC5F26" w:rsidP="00C5087C">
            <w:pPr>
              <w:spacing w:after="0" w:line="240" w:lineRule="auto"/>
              <w:rPr>
                <w:sz w:val="26"/>
                <w:szCs w:val="26"/>
              </w:rPr>
            </w:pPr>
            <w:r w:rsidRPr="00752989">
              <w:rPr>
                <w:sz w:val="26"/>
                <w:szCs w:val="26"/>
              </w:rPr>
              <w:t>19</w:t>
            </w:r>
          </w:p>
        </w:tc>
        <w:tc>
          <w:tcPr>
            <w:tcW w:w="4465" w:type="dxa"/>
            <w:shd w:val="clear" w:color="auto" w:fill="BFBFBF" w:themeFill="background1" w:themeFillShade="BF"/>
            <w:vAlign w:val="center"/>
          </w:tcPr>
          <w:p w14:paraId="2A59AE47" w14:textId="77777777" w:rsidR="00AC5F26" w:rsidRPr="00752989" w:rsidRDefault="00AC5F26" w:rsidP="00C5087C">
            <w:pPr>
              <w:spacing w:after="0" w:line="240" w:lineRule="auto"/>
              <w:rPr>
                <w:sz w:val="26"/>
                <w:szCs w:val="26"/>
              </w:rPr>
            </w:pPr>
            <w:r w:rsidRPr="00752989">
              <w:rPr>
                <w:sz w:val="26"/>
                <w:szCs w:val="26"/>
              </w:rPr>
              <w:t>What is globalisation?</w:t>
            </w:r>
          </w:p>
        </w:tc>
        <w:tc>
          <w:tcPr>
            <w:tcW w:w="6026" w:type="dxa"/>
            <w:shd w:val="clear" w:color="auto" w:fill="BFBFBF" w:themeFill="background1" w:themeFillShade="BF"/>
            <w:vAlign w:val="center"/>
          </w:tcPr>
          <w:p w14:paraId="4D7F9403" w14:textId="77777777" w:rsidR="00AC5F26" w:rsidRPr="00752989" w:rsidRDefault="00AC5F26" w:rsidP="00C5087C">
            <w:pPr>
              <w:spacing w:after="0" w:line="240" w:lineRule="auto"/>
              <w:rPr>
                <w:rFonts w:eastAsia="Calibri" w:cstheme="minorHAnsi"/>
                <w:color w:val="000000"/>
                <w:sz w:val="26"/>
                <w:szCs w:val="26"/>
              </w:rPr>
            </w:pPr>
            <w:r w:rsidRPr="00752989">
              <w:rPr>
                <w:sz w:val="26"/>
                <w:szCs w:val="26"/>
              </w:rPr>
              <w:t>Businesses becoming more connected across the world, having international influence or operating on a global scale</w:t>
            </w:r>
          </w:p>
        </w:tc>
      </w:tr>
      <w:tr w:rsidR="00AC5F26" w:rsidRPr="00752989" w14:paraId="7C630C9E" w14:textId="77777777" w:rsidTr="00C5087C">
        <w:trPr>
          <w:trHeight w:val="20"/>
        </w:trPr>
        <w:tc>
          <w:tcPr>
            <w:tcW w:w="567" w:type="dxa"/>
            <w:shd w:val="clear" w:color="auto" w:fill="BFBFBF" w:themeFill="background1" w:themeFillShade="BF"/>
            <w:vAlign w:val="center"/>
          </w:tcPr>
          <w:p w14:paraId="608DCBAC" w14:textId="77777777" w:rsidR="00AC5F26" w:rsidRPr="00752989" w:rsidRDefault="00AC5F26" w:rsidP="00C5087C">
            <w:pPr>
              <w:spacing w:after="0" w:line="240" w:lineRule="auto"/>
              <w:rPr>
                <w:sz w:val="26"/>
                <w:szCs w:val="26"/>
              </w:rPr>
            </w:pPr>
            <w:r w:rsidRPr="00752989">
              <w:rPr>
                <w:sz w:val="26"/>
                <w:szCs w:val="26"/>
              </w:rPr>
              <w:t>20</w:t>
            </w:r>
          </w:p>
        </w:tc>
        <w:tc>
          <w:tcPr>
            <w:tcW w:w="4465" w:type="dxa"/>
            <w:shd w:val="clear" w:color="auto" w:fill="BFBFBF" w:themeFill="background1" w:themeFillShade="BF"/>
            <w:vAlign w:val="center"/>
          </w:tcPr>
          <w:p w14:paraId="3ACB604C" w14:textId="77777777" w:rsidR="00AC5F26" w:rsidRPr="00752989" w:rsidRDefault="00AC5F26" w:rsidP="00C5087C">
            <w:pPr>
              <w:spacing w:after="0" w:line="240" w:lineRule="auto"/>
              <w:rPr>
                <w:sz w:val="26"/>
                <w:szCs w:val="26"/>
              </w:rPr>
            </w:pPr>
            <w:r w:rsidRPr="00752989">
              <w:rPr>
                <w:sz w:val="26"/>
                <w:szCs w:val="26"/>
              </w:rPr>
              <w:t>What does the Clark-Fisher model show?</w:t>
            </w:r>
          </w:p>
        </w:tc>
        <w:tc>
          <w:tcPr>
            <w:tcW w:w="6026" w:type="dxa"/>
            <w:shd w:val="clear" w:color="auto" w:fill="BFBFBF" w:themeFill="background1" w:themeFillShade="BF"/>
            <w:vAlign w:val="center"/>
          </w:tcPr>
          <w:p w14:paraId="273A2325" w14:textId="77777777" w:rsidR="00AC5F26" w:rsidRPr="00752989" w:rsidRDefault="00AC5F26" w:rsidP="00C5087C">
            <w:pPr>
              <w:spacing w:after="0" w:line="240" w:lineRule="auto"/>
              <w:rPr>
                <w:rFonts w:cstheme="minorHAnsi"/>
                <w:sz w:val="26"/>
                <w:szCs w:val="26"/>
              </w:rPr>
            </w:pPr>
            <w:r w:rsidRPr="00752989">
              <w:rPr>
                <w:rFonts w:cs="Calibri"/>
                <w:sz w:val="26"/>
                <w:szCs w:val="26"/>
              </w:rPr>
              <w:t>Changes in the UK economy over time</w:t>
            </w:r>
          </w:p>
        </w:tc>
      </w:tr>
    </w:tbl>
    <w:p w14:paraId="07D3AD42" w14:textId="7EE802DB" w:rsidR="00AC5F26" w:rsidRDefault="00AC5F26">
      <w:pPr>
        <w:rPr>
          <w:b/>
          <w:sz w:val="32"/>
          <w:szCs w:val="28"/>
        </w:rPr>
      </w:pPr>
      <w:r>
        <w:rPr>
          <w:b/>
          <w:sz w:val="32"/>
          <w:szCs w:val="28"/>
        </w:rPr>
        <w:t xml:space="preserve"> </w:t>
      </w:r>
      <w:r>
        <w:rPr>
          <w:b/>
          <w:sz w:val="32"/>
          <w:szCs w:val="28"/>
        </w:rPr>
        <w:br w:type="page"/>
      </w:r>
    </w:p>
    <w:p w14:paraId="089CAD51" w14:textId="0B99014D" w:rsidR="00357CAC" w:rsidRPr="00752989" w:rsidRDefault="00F05A56" w:rsidP="00E02A8E">
      <w:pPr>
        <w:rPr>
          <w:b/>
          <w:sz w:val="32"/>
          <w:szCs w:val="28"/>
        </w:rPr>
      </w:pPr>
      <w:r w:rsidRPr="00752989">
        <w:rPr>
          <w:b/>
          <w:sz w:val="32"/>
          <w:szCs w:val="28"/>
        </w:rPr>
        <w:lastRenderedPageBreak/>
        <w:t>8.2</w:t>
      </w:r>
      <w:r w:rsidR="00233706" w:rsidRPr="00752989">
        <w:rPr>
          <w:b/>
          <w:sz w:val="32"/>
          <w:szCs w:val="28"/>
        </w:rPr>
        <w:t xml:space="preserve"> Haz</w:t>
      </w:r>
      <w:r w:rsidR="0022517F" w:rsidRPr="00752989">
        <w:rPr>
          <w:b/>
          <w:sz w:val="32"/>
          <w:szCs w:val="28"/>
        </w:rPr>
        <w:t>ards</w:t>
      </w:r>
    </w:p>
    <w:tbl>
      <w:tblPr>
        <w:tblpPr w:leftFromText="180" w:rightFromText="180" w:vertAnchor="text" w:horzAnchor="margin" w:tblpXSpec="center" w:tblpY="-16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5"/>
        <w:gridCol w:w="5936"/>
      </w:tblGrid>
      <w:tr w:rsidR="003518CF" w:rsidRPr="002F010C" w14:paraId="05DC6036" w14:textId="77777777" w:rsidTr="0003792F">
        <w:tc>
          <w:tcPr>
            <w:tcW w:w="567" w:type="dxa"/>
          </w:tcPr>
          <w:p w14:paraId="63482692" w14:textId="77777777" w:rsidR="003518CF" w:rsidRPr="00752989" w:rsidRDefault="003518CF" w:rsidP="003518CF">
            <w:pPr>
              <w:spacing w:after="0" w:line="240" w:lineRule="auto"/>
              <w:rPr>
                <w:b/>
                <w:sz w:val="26"/>
                <w:szCs w:val="26"/>
              </w:rPr>
            </w:pPr>
            <w:r w:rsidRPr="00752989">
              <w:rPr>
                <w:b/>
                <w:sz w:val="26"/>
                <w:szCs w:val="26"/>
              </w:rPr>
              <w:t>#</w:t>
            </w:r>
          </w:p>
        </w:tc>
        <w:tc>
          <w:tcPr>
            <w:tcW w:w="4555" w:type="dxa"/>
          </w:tcPr>
          <w:p w14:paraId="61FC891A" w14:textId="77777777" w:rsidR="000070FE" w:rsidRPr="00752989" w:rsidRDefault="0022517F" w:rsidP="003518CF">
            <w:pPr>
              <w:spacing w:after="0" w:line="240" w:lineRule="auto"/>
              <w:rPr>
                <w:b/>
                <w:sz w:val="26"/>
                <w:szCs w:val="26"/>
              </w:rPr>
            </w:pPr>
            <w:r w:rsidRPr="00752989">
              <w:rPr>
                <w:b/>
                <w:sz w:val="26"/>
                <w:szCs w:val="26"/>
              </w:rPr>
              <w:t>Question</w:t>
            </w:r>
          </w:p>
        </w:tc>
        <w:tc>
          <w:tcPr>
            <w:tcW w:w="5936" w:type="dxa"/>
          </w:tcPr>
          <w:p w14:paraId="30249106" w14:textId="77777777" w:rsidR="003518CF" w:rsidRPr="00752989" w:rsidRDefault="003518CF" w:rsidP="003518CF">
            <w:pPr>
              <w:spacing w:after="0" w:line="240" w:lineRule="auto"/>
              <w:rPr>
                <w:b/>
                <w:sz w:val="26"/>
                <w:szCs w:val="26"/>
              </w:rPr>
            </w:pPr>
            <w:r w:rsidRPr="00752989">
              <w:rPr>
                <w:b/>
                <w:sz w:val="26"/>
                <w:szCs w:val="26"/>
              </w:rPr>
              <w:t>Answer</w:t>
            </w:r>
          </w:p>
        </w:tc>
      </w:tr>
      <w:tr w:rsidR="003518CF" w:rsidRPr="002F010C" w14:paraId="0923914A" w14:textId="77777777" w:rsidTr="00AC5F26">
        <w:trPr>
          <w:trHeight w:val="567"/>
        </w:trPr>
        <w:tc>
          <w:tcPr>
            <w:tcW w:w="567" w:type="dxa"/>
            <w:vAlign w:val="center"/>
          </w:tcPr>
          <w:p w14:paraId="7263A09A" w14:textId="77777777" w:rsidR="003518CF" w:rsidRPr="00752989" w:rsidRDefault="003518CF" w:rsidP="00AC5F26">
            <w:pPr>
              <w:spacing w:after="0" w:line="240" w:lineRule="auto"/>
              <w:jc w:val="center"/>
              <w:rPr>
                <w:sz w:val="26"/>
                <w:szCs w:val="26"/>
              </w:rPr>
            </w:pPr>
            <w:r w:rsidRPr="00752989">
              <w:rPr>
                <w:sz w:val="26"/>
                <w:szCs w:val="26"/>
              </w:rPr>
              <w:t>1</w:t>
            </w:r>
          </w:p>
        </w:tc>
        <w:tc>
          <w:tcPr>
            <w:tcW w:w="4555" w:type="dxa"/>
            <w:vAlign w:val="center"/>
          </w:tcPr>
          <w:p w14:paraId="73151B7E" w14:textId="3D57FC82" w:rsidR="003518CF" w:rsidRPr="00752989" w:rsidRDefault="00C8396B" w:rsidP="0003792F">
            <w:pPr>
              <w:spacing w:after="0" w:line="240" w:lineRule="auto"/>
              <w:rPr>
                <w:sz w:val="26"/>
                <w:szCs w:val="26"/>
              </w:rPr>
            </w:pPr>
            <w:r w:rsidRPr="00752989">
              <w:rPr>
                <w:sz w:val="26"/>
                <w:szCs w:val="26"/>
              </w:rPr>
              <w:t>Name the scale earthquakes are measured on</w:t>
            </w:r>
          </w:p>
        </w:tc>
        <w:tc>
          <w:tcPr>
            <w:tcW w:w="5936" w:type="dxa"/>
            <w:vAlign w:val="center"/>
          </w:tcPr>
          <w:p w14:paraId="46DC367F" w14:textId="42E78C14" w:rsidR="003518CF" w:rsidRPr="00752989" w:rsidRDefault="003518CF" w:rsidP="0003792F">
            <w:pPr>
              <w:spacing w:after="0" w:line="240" w:lineRule="auto"/>
              <w:rPr>
                <w:sz w:val="26"/>
                <w:szCs w:val="26"/>
              </w:rPr>
            </w:pPr>
            <w:r w:rsidRPr="00752989">
              <w:rPr>
                <w:sz w:val="26"/>
                <w:szCs w:val="26"/>
              </w:rPr>
              <w:t xml:space="preserve">The Richter </w:t>
            </w:r>
            <w:r w:rsidR="00193FCE" w:rsidRPr="00752989">
              <w:rPr>
                <w:sz w:val="26"/>
                <w:szCs w:val="26"/>
              </w:rPr>
              <w:t>S</w:t>
            </w:r>
            <w:r w:rsidR="0003792F" w:rsidRPr="00752989">
              <w:rPr>
                <w:sz w:val="26"/>
                <w:szCs w:val="26"/>
              </w:rPr>
              <w:t xml:space="preserve">cale </w:t>
            </w:r>
          </w:p>
        </w:tc>
      </w:tr>
      <w:tr w:rsidR="003518CF" w:rsidRPr="002F010C" w14:paraId="462FB60A" w14:textId="77777777" w:rsidTr="00AC5F26">
        <w:trPr>
          <w:trHeight w:val="567"/>
        </w:trPr>
        <w:tc>
          <w:tcPr>
            <w:tcW w:w="567" w:type="dxa"/>
            <w:vAlign w:val="center"/>
          </w:tcPr>
          <w:p w14:paraId="34896D9E" w14:textId="77777777" w:rsidR="003518CF" w:rsidRPr="00752989" w:rsidRDefault="003518CF" w:rsidP="00AC5F26">
            <w:pPr>
              <w:spacing w:after="0" w:line="240" w:lineRule="auto"/>
              <w:jc w:val="center"/>
              <w:rPr>
                <w:sz w:val="26"/>
                <w:szCs w:val="26"/>
              </w:rPr>
            </w:pPr>
            <w:r w:rsidRPr="00752989">
              <w:rPr>
                <w:sz w:val="26"/>
                <w:szCs w:val="26"/>
              </w:rPr>
              <w:t>2</w:t>
            </w:r>
          </w:p>
        </w:tc>
        <w:tc>
          <w:tcPr>
            <w:tcW w:w="4555" w:type="dxa"/>
            <w:vAlign w:val="center"/>
          </w:tcPr>
          <w:p w14:paraId="173F26E9" w14:textId="678D4955" w:rsidR="003518CF" w:rsidRPr="00752989" w:rsidRDefault="003518CF" w:rsidP="0003792F">
            <w:pPr>
              <w:spacing w:after="0" w:line="240" w:lineRule="auto"/>
              <w:rPr>
                <w:sz w:val="26"/>
                <w:szCs w:val="26"/>
              </w:rPr>
            </w:pPr>
            <w:r w:rsidRPr="00752989">
              <w:rPr>
                <w:sz w:val="26"/>
                <w:szCs w:val="26"/>
              </w:rPr>
              <w:t xml:space="preserve">What </w:t>
            </w:r>
            <w:r w:rsidR="00197486" w:rsidRPr="00752989">
              <w:rPr>
                <w:sz w:val="26"/>
                <w:szCs w:val="26"/>
              </w:rPr>
              <w:t>wa</w:t>
            </w:r>
            <w:r w:rsidRPr="00752989">
              <w:rPr>
                <w:sz w:val="26"/>
                <w:szCs w:val="26"/>
              </w:rPr>
              <w:t>s the landmass called when all of the continents were joined in one ‘supercontinent’</w:t>
            </w:r>
            <w:r w:rsidR="00193FCE" w:rsidRPr="00752989">
              <w:rPr>
                <w:sz w:val="26"/>
                <w:szCs w:val="26"/>
              </w:rPr>
              <w:t>?</w:t>
            </w:r>
          </w:p>
        </w:tc>
        <w:tc>
          <w:tcPr>
            <w:tcW w:w="5936" w:type="dxa"/>
            <w:vAlign w:val="center"/>
          </w:tcPr>
          <w:p w14:paraId="6CC46A52" w14:textId="77777777" w:rsidR="003518CF" w:rsidRPr="00752989" w:rsidRDefault="003518CF" w:rsidP="0003792F">
            <w:pPr>
              <w:spacing w:after="0" w:line="240" w:lineRule="auto"/>
              <w:rPr>
                <w:sz w:val="26"/>
                <w:szCs w:val="26"/>
              </w:rPr>
            </w:pPr>
            <w:r w:rsidRPr="00752989">
              <w:rPr>
                <w:sz w:val="26"/>
                <w:szCs w:val="26"/>
              </w:rPr>
              <w:t>Pang</w:t>
            </w:r>
            <w:r w:rsidR="00F83A42" w:rsidRPr="00752989">
              <w:rPr>
                <w:sz w:val="26"/>
                <w:szCs w:val="26"/>
              </w:rPr>
              <w:t>a</w:t>
            </w:r>
            <w:r w:rsidRPr="00752989">
              <w:rPr>
                <w:sz w:val="26"/>
                <w:szCs w:val="26"/>
              </w:rPr>
              <w:t>ea</w:t>
            </w:r>
          </w:p>
        </w:tc>
      </w:tr>
      <w:tr w:rsidR="003518CF" w:rsidRPr="002F010C" w14:paraId="67AF2C5A" w14:textId="77777777" w:rsidTr="00AC5F26">
        <w:trPr>
          <w:trHeight w:val="567"/>
        </w:trPr>
        <w:tc>
          <w:tcPr>
            <w:tcW w:w="567" w:type="dxa"/>
            <w:vAlign w:val="center"/>
          </w:tcPr>
          <w:p w14:paraId="2F6766FD" w14:textId="77777777" w:rsidR="003518CF" w:rsidRPr="00752989" w:rsidRDefault="003518CF" w:rsidP="00AC5F26">
            <w:pPr>
              <w:spacing w:after="0" w:line="240" w:lineRule="auto"/>
              <w:jc w:val="center"/>
              <w:rPr>
                <w:sz w:val="26"/>
                <w:szCs w:val="26"/>
              </w:rPr>
            </w:pPr>
            <w:r w:rsidRPr="00752989">
              <w:rPr>
                <w:sz w:val="26"/>
                <w:szCs w:val="26"/>
              </w:rPr>
              <w:t>3</w:t>
            </w:r>
          </w:p>
        </w:tc>
        <w:tc>
          <w:tcPr>
            <w:tcW w:w="4555" w:type="dxa"/>
            <w:vAlign w:val="center"/>
          </w:tcPr>
          <w:p w14:paraId="2CE6CB15" w14:textId="4FC08BBC" w:rsidR="003518CF" w:rsidRPr="00752989" w:rsidRDefault="00C8396B" w:rsidP="0003792F">
            <w:pPr>
              <w:spacing w:after="0" w:line="240" w:lineRule="auto"/>
              <w:rPr>
                <w:sz w:val="26"/>
                <w:szCs w:val="26"/>
              </w:rPr>
            </w:pPr>
            <w:r w:rsidRPr="00752989">
              <w:rPr>
                <w:sz w:val="26"/>
                <w:szCs w:val="26"/>
              </w:rPr>
              <w:t>State which</w:t>
            </w:r>
            <w:r w:rsidR="003518CF" w:rsidRPr="00752989">
              <w:rPr>
                <w:sz w:val="26"/>
                <w:szCs w:val="26"/>
              </w:rPr>
              <w:t xml:space="preserve"> plate boundary</w:t>
            </w:r>
            <w:r w:rsidRPr="00752989">
              <w:rPr>
                <w:sz w:val="26"/>
                <w:szCs w:val="26"/>
              </w:rPr>
              <w:t xml:space="preserve"> involves</w:t>
            </w:r>
            <w:r w:rsidR="003518CF" w:rsidRPr="00752989">
              <w:rPr>
                <w:sz w:val="26"/>
                <w:szCs w:val="26"/>
              </w:rPr>
              <w:t xml:space="preserve"> two different density plate boundaries moving towards each other, causing one to subduct</w:t>
            </w:r>
          </w:p>
        </w:tc>
        <w:tc>
          <w:tcPr>
            <w:tcW w:w="5936" w:type="dxa"/>
            <w:vAlign w:val="center"/>
          </w:tcPr>
          <w:p w14:paraId="2D09AFEF" w14:textId="77777777" w:rsidR="003518CF" w:rsidRPr="00752989" w:rsidRDefault="00F83A42" w:rsidP="0003792F">
            <w:pPr>
              <w:spacing w:after="0" w:line="240" w:lineRule="auto"/>
              <w:rPr>
                <w:sz w:val="26"/>
                <w:szCs w:val="26"/>
              </w:rPr>
            </w:pPr>
            <w:r w:rsidRPr="00752989">
              <w:rPr>
                <w:sz w:val="26"/>
                <w:szCs w:val="26"/>
              </w:rPr>
              <w:t>Destructive</w:t>
            </w:r>
          </w:p>
        </w:tc>
      </w:tr>
      <w:tr w:rsidR="003518CF" w:rsidRPr="002F010C" w14:paraId="4B2963DF" w14:textId="77777777" w:rsidTr="00AC5F26">
        <w:trPr>
          <w:trHeight w:val="567"/>
        </w:trPr>
        <w:tc>
          <w:tcPr>
            <w:tcW w:w="567" w:type="dxa"/>
            <w:vAlign w:val="center"/>
          </w:tcPr>
          <w:p w14:paraId="4645724E" w14:textId="77777777" w:rsidR="003518CF" w:rsidRPr="00752989" w:rsidRDefault="003518CF" w:rsidP="00AC5F26">
            <w:pPr>
              <w:spacing w:after="0" w:line="240" w:lineRule="auto"/>
              <w:jc w:val="center"/>
              <w:rPr>
                <w:sz w:val="26"/>
                <w:szCs w:val="26"/>
              </w:rPr>
            </w:pPr>
            <w:r w:rsidRPr="00752989">
              <w:rPr>
                <w:sz w:val="26"/>
                <w:szCs w:val="26"/>
              </w:rPr>
              <w:t>4</w:t>
            </w:r>
          </w:p>
        </w:tc>
        <w:tc>
          <w:tcPr>
            <w:tcW w:w="4555" w:type="dxa"/>
            <w:vAlign w:val="center"/>
          </w:tcPr>
          <w:p w14:paraId="713EEC9B" w14:textId="77777777" w:rsidR="003518CF" w:rsidRPr="00752989" w:rsidRDefault="003518CF" w:rsidP="0003792F">
            <w:pPr>
              <w:spacing w:after="0" w:line="240" w:lineRule="auto"/>
              <w:rPr>
                <w:sz w:val="26"/>
                <w:szCs w:val="26"/>
              </w:rPr>
            </w:pPr>
            <w:r w:rsidRPr="00752989">
              <w:rPr>
                <w:sz w:val="26"/>
                <w:szCs w:val="26"/>
              </w:rPr>
              <w:t>In which country was the largest ever earthquake recorded?</w:t>
            </w:r>
          </w:p>
        </w:tc>
        <w:tc>
          <w:tcPr>
            <w:tcW w:w="5936" w:type="dxa"/>
            <w:vAlign w:val="center"/>
          </w:tcPr>
          <w:p w14:paraId="4752B653" w14:textId="4CE4D2FD" w:rsidR="003518CF" w:rsidRPr="00752989" w:rsidRDefault="0003792F" w:rsidP="0003792F">
            <w:pPr>
              <w:spacing w:after="0" w:line="240" w:lineRule="auto"/>
              <w:rPr>
                <w:sz w:val="26"/>
                <w:szCs w:val="26"/>
              </w:rPr>
            </w:pPr>
            <w:r w:rsidRPr="00752989">
              <w:rPr>
                <w:sz w:val="26"/>
                <w:szCs w:val="26"/>
              </w:rPr>
              <w:t>Chile</w:t>
            </w:r>
          </w:p>
        </w:tc>
      </w:tr>
      <w:tr w:rsidR="003518CF" w:rsidRPr="002F010C" w14:paraId="082B21C6" w14:textId="77777777" w:rsidTr="00AC5F26">
        <w:trPr>
          <w:trHeight w:val="567"/>
        </w:trPr>
        <w:tc>
          <w:tcPr>
            <w:tcW w:w="567" w:type="dxa"/>
            <w:vAlign w:val="center"/>
          </w:tcPr>
          <w:p w14:paraId="0DE93410" w14:textId="77777777" w:rsidR="003518CF" w:rsidRPr="00752989" w:rsidRDefault="003518CF" w:rsidP="00AC5F26">
            <w:pPr>
              <w:spacing w:after="0" w:line="240" w:lineRule="auto"/>
              <w:jc w:val="center"/>
              <w:rPr>
                <w:sz w:val="26"/>
                <w:szCs w:val="26"/>
              </w:rPr>
            </w:pPr>
            <w:r w:rsidRPr="00752989">
              <w:rPr>
                <w:sz w:val="26"/>
                <w:szCs w:val="26"/>
              </w:rPr>
              <w:t>5</w:t>
            </w:r>
          </w:p>
        </w:tc>
        <w:tc>
          <w:tcPr>
            <w:tcW w:w="4555" w:type="dxa"/>
            <w:vAlign w:val="center"/>
          </w:tcPr>
          <w:p w14:paraId="467EF951" w14:textId="75B5A164" w:rsidR="003518CF" w:rsidRPr="00752989" w:rsidRDefault="00EB3FCA" w:rsidP="0003792F">
            <w:pPr>
              <w:spacing w:after="0" w:line="240" w:lineRule="auto"/>
              <w:rPr>
                <w:sz w:val="26"/>
                <w:szCs w:val="26"/>
              </w:rPr>
            </w:pPr>
            <w:r w:rsidRPr="00752989">
              <w:rPr>
                <w:sz w:val="26"/>
                <w:szCs w:val="26"/>
              </w:rPr>
              <w:t xml:space="preserve">What is the name for the point underground where an earthquake begins? </w:t>
            </w:r>
          </w:p>
        </w:tc>
        <w:tc>
          <w:tcPr>
            <w:tcW w:w="5936" w:type="dxa"/>
            <w:vAlign w:val="center"/>
          </w:tcPr>
          <w:p w14:paraId="102F786A" w14:textId="2C2D87F6" w:rsidR="003518CF" w:rsidRPr="00752989" w:rsidRDefault="00EB3FCA" w:rsidP="0003792F">
            <w:pPr>
              <w:spacing w:after="0" w:line="240" w:lineRule="auto"/>
              <w:rPr>
                <w:sz w:val="26"/>
                <w:szCs w:val="26"/>
              </w:rPr>
            </w:pPr>
            <w:r w:rsidRPr="00752989">
              <w:rPr>
                <w:sz w:val="26"/>
                <w:szCs w:val="26"/>
              </w:rPr>
              <w:t>Focus</w:t>
            </w:r>
          </w:p>
        </w:tc>
      </w:tr>
      <w:tr w:rsidR="00EB3FCA" w:rsidRPr="002F010C" w14:paraId="5031DC07" w14:textId="77777777" w:rsidTr="00AC5F26">
        <w:trPr>
          <w:trHeight w:val="567"/>
        </w:trPr>
        <w:tc>
          <w:tcPr>
            <w:tcW w:w="567" w:type="dxa"/>
            <w:vAlign w:val="center"/>
          </w:tcPr>
          <w:p w14:paraId="79BB634C" w14:textId="77777777" w:rsidR="00EB3FCA" w:rsidRPr="00752989" w:rsidRDefault="00EB3FCA" w:rsidP="00AC5F26">
            <w:pPr>
              <w:spacing w:after="0" w:line="240" w:lineRule="auto"/>
              <w:jc w:val="center"/>
              <w:rPr>
                <w:sz w:val="26"/>
                <w:szCs w:val="26"/>
              </w:rPr>
            </w:pPr>
            <w:r w:rsidRPr="00752989">
              <w:rPr>
                <w:sz w:val="26"/>
                <w:szCs w:val="26"/>
              </w:rPr>
              <w:t>6</w:t>
            </w:r>
          </w:p>
        </w:tc>
        <w:tc>
          <w:tcPr>
            <w:tcW w:w="4555" w:type="dxa"/>
            <w:vAlign w:val="center"/>
          </w:tcPr>
          <w:p w14:paraId="24DD478F" w14:textId="0DF431A6" w:rsidR="00EB3FCA" w:rsidRPr="00752989" w:rsidRDefault="00EB3FCA" w:rsidP="00EB3FCA">
            <w:pPr>
              <w:spacing w:after="0" w:line="240" w:lineRule="auto"/>
              <w:rPr>
                <w:color w:val="FF0000"/>
                <w:sz w:val="26"/>
                <w:szCs w:val="26"/>
              </w:rPr>
            </w:pPr>
            <w:r w:rsidRPr="00752989">
              <w:rPr>
                <w:sz w:val="26"/>
                <w:szCs w:val="26"/>
              </w:rPr>
              <w:t xml:space="preserve">What is the name of the point </w:t>
            </w:r>
            <w:r w:rsidR="00D15412" w:rsidRPr="00752989">
              <w:rPr>
                <w:sz w:val="26"/>
                <w:szCs w:val="26"/>
              </w:rPr>
              <w:t xml:space="preserve">at the surface, </w:t>
            </w:r>
            <w:r w:rsidRPr="00752989">
              <w:rPr>
                <w:sz w:val="26"/>
                <w:szCs w:val="26"/>
              </w:rPr>
              <w:t>directly above the focus of an earthquake?</w:t>
            </w:r>
          </w:p>
        </w:tc>
        <w:tc>
          <w:tcPr>
            <w:tcW w:w="5936" w:type="dxa"/>
            <w:vAlign w:val="center"/>
          </w:tcPr>
          <w:p w14:paraId="580EF09F" w14:textId="7080B610" w:rsidR="00EB3FCA" w:rsidRPr="00752989" w:rsidRDefault="00EB3FCA" w:rsidP="00EB3FCA">
            <w:pPr>
              <w:spacing w:after="0" w:line="240" w:lineRule="auto"/>
              <w:rPr>
                <w:color w:val="FF0000"/>
                <w:sz w:val="26"/>
                <w:szCs w:val="26"/>
              </w:rPr>
            </w:pPr>
            <w:r w:rsidRPr="00752989">
              <w:rPr>
                <w:sz w:val="26"/>
                <w:szCs w:val="26"/>
              </w:rPr>
              <w:t>Epicentre</w:t>
            </w:r>
          </w:p>
        </w:tc>
      </w:tr>
      <w:tr w:rsidR="00EB3FCA" w:rsidRPr="002F010C" w14:paraId="028BB7B2" w14:textId="77777777" w:rsidTr="00AC5F26">
        <w:trPr>
          <w:trHeight w:val="567"/>
        </w:trPr>
        <w:tc>
          <w:tcPr>
            <w:tcW w:w="567" w:type="dxa"/>
            <w:vAlign w:val="center"/>
          </w:tcPr>
          <w:p w14:paraId="23D2D156" w14:textId="77777777" w:rsidR="00EB3FCA" w:rsidRPr="00752989" w:rsidRDefault="00EB3FCA" w:rsidP="00AC5F26">
            <w:pPr>
              <w:spacing w:after="0" w:line="240" w:lineRule="auto"/>
              <w:jc w:val="center"/>
              <w:rPr>
                <w:sz w:val="26"/>
                <w:szCs w:val="26"/>
              </w:rPr>
            </w:pPr>
            <w:r w:rsidRPr="00752989">
              <w:rPr>
                <w:sz w:val="26"/>
                <w:szCs w:val="26"/>
              </w:rPr>
              <w:t>7</w:t>
            </w:r>
          </w:p>
        </w:tc>
        <w:tc>
          <w:tcPr>
            <w:tcW w:w="4555" w:type="dxa"/>
            <w:vAlign w:val="center"/>
          </w:tcPr>
          <w:p w14:paraId="69B58D15" w14:textId="77777777" w:rsidR="00EB3FCA" w:rsidRPr="00752989" w:rsidRDefault="00EB3FCA" w:rsidP="00EB3FCA">
            <w:pPr>
              <w:spacing w:after="0" w:line="240" w:lineRule="auto"/>
              <w:rPr>
                <w:sz w:val="26"/>
                <w:szCs w:val="26"/>
              </w:rPr>
            </w:pPr>
            <w:r w:rsidRPr="00752989">
              <w:rPr>
                <w:sz w:val="26"/>
                <w:szCs w:val="26"/>
              </w:rPr>
              <w:t>What are the waves of energy called given off by an earthquake?</w:t>
            </w:r>
          </w:p>
        </w:tc>
        <w:tc>
          <w:tcPr>
            <w:tcW w:w="5936" w:type="dxa"/>
            <w:vAlign w:val="center"/>
          </w:tcPr>
          <w:p w14:paraId="0E4184AE" w14:textId="5305861C" w:rsidR="00EB3FCA" w:rsidRPr="00752989" w:rsidRDefault="00EB3FCA" w:rsidP="00EB3FCA">
            <w:pPr>
              <w:spacing w:after="0" w:line="240" w:lineRule="auto"/>
              <w:rPr>
                <w:sz w:val="26"/>
                <w:szCs w:val="26"/>
              </w:rPr>
            </w:pPr>
            <w:r w:rsidRPr="00752989">
              <w:rPr>
                <w:sz w:val="26"/>
                <w:szCs w:val="26"/>
              </w:rPr>
              <w:t>Seismic waves</w:t>
            </w:r>
          </w:p>
        </w:tc>
      </w:tr>
      <w:tr w:rsidR="00EB3FCA" w:rsidRPr="002F010C" w14:paraId="57EA71FD" w14:textId="77777777" w:rsidTr="00AC5F26">
        <w:trPr>
          <w:trHeight w:val="567"/>
        </w:trPr>
        <w:tc>
          <w:tcPr>
            <w:tcW w:w="567" w:type="dxa"/>
            <w:vAlign w:val="center"/>
          </w:tcPr>
          <w:p w14:paraId="4512C8C8" w14:textId="77777777" w:rsidR="00EB3FCA" w:rsidRPr="00752989" w:rsidRDefault="00EB3FCA" w:rsidP="00AC5F26">
            <w:pPr>
              <w:spacing w:after="0" w:line="240" w:lineRule="auto"/>
              <w:jc w:val="center"/>
              <w:rPr>
                <w:sz w:val="26"/>
                <w:szCs w:val="26"/>
              </w:rPr>
            </w:pPr>
            <w:r w:rsidRPr="00752989">
              <w:rPr>
                <w:sz w:val="26"/>
                <w:szCs w:val="26"/>
              </w:rPr>
              <w:t>8</w:t>
            </w:r>
          </w:p>
        </w:tc>
        <w:tc>
          <w:tcPr>
            <w:tcW w:w="4555" w:type="dxa"/>
            <w:tcBorders>
              <w:top w:val="single" w:sz="4" w:space="0" w:color="auto"/>
              <w:left w:val="single" w:sz="4" w:space="0" w:color="auto"/>
              <w:bottom w:val="single" w:sz="4" w:space="0" w:color="auto"/>
              <w:right w:val="single" w:sz="4" w:space="0" w:color="auto"/>
            </w:tcBorders>
            <w:vAlign w:val="center"/>
          </w:tcPr>
          <w:p w14:paraId="7CAD856F" w14:textId="77777777" w:rsidR="00EB3FCA" w:rsidRPr="00752989" w:rsidRDefault="00EB3FCA" w:rsidP="00EB3FCA">
            <w:pPr>
              <w:spacing w:after="0" w:line="240" w:lineRule="auto"/>
              <w:rPr>
                <w:sz w:val="26"/>
                <w:szCs w:val="26"/>
              </w:rPr>
            </w:pPr>
            <w:r w:rsidRPr="00752989">
              <w:rPr>
                <w:sz w:val="26"/>
                <w:szCs w:val="26"/>
              </w:rPr>
              <w:t>What is the thickest layer of the earth’s structure?</w:t>
            </w:r>
          </w:p>
        </w:tc>
        <w:tc>
          <w:tcPr>
            <w:tcW w:w="5936" w:type="dxa"/>
            <w:tcBorders>
              <w:top w:val="single" w:sz="4" w:space="0" w:color="auto"/>
              <w:left w:val="single" w:sz="4" w:space="0" w:color="auto"/>
              <w:bottom w:val="single" w:sz="4" w:space="0" w:color="auto"/>
              <w:right w:val="single" w:sz="4" w:space="0" w:color="auto"/>
            </w:tcBorders>
            <w:vAlign w:val="center"/>
          </w:tcPr>
          <w:p w14:paraId="14D55A00" w14:textId="5DB4D27A" w:rsidR="00EB3FCA" w:rsidRPr="00752989" w:rsidRDefault="00EB3FCA" w:rsidP="00EB3FCA">
            <w:pPr>
              <w:spacing w:after="0" w:line="240" w:lineRule="auto"/>
              <w:rPr>
                <w:sz w:val="26"/>
                <w:szCs w:val="26"/>
              </w:rPr>
            </w:pPr>
            <w:r w:rsidRPr="00752989">
              <w:rPr>
                <w:sz w:val="26"/>
                <w:szCs w:val="26"/>
              </w:rPr>
              <w:t>Mantle</w:t>
            </w:r>
          </w:p>
        </w:tc>
      </w:tr>
      <w:tr w:rsidR="00EB3FCA" w:rsidRPr="002F010C" w14:paraId="11860433" w14:textId="77777777" w:rsidTr="00AC5F26">
        <w:trPr>
          <w:trHeight w:val="567"/>
        </w:trPr>
        <w:tc>
          <w:tcPr>
            <w:tcW w:w="567" w:type="dxa"/>
            <w:vAlign w:val="center"/>
          </w:tcPr>
          <w:p w14:paraId="5823D565" w14:textId="287387B6" w:rsidR="00EB3FCA" w:rsidRPr="00752989" w:rsidRDefault="00A65F34" w:rsidP="00AC5F26">
            <w:pPr>
              <w:spacing w:after="0" w:line="240" w:lineRule="auto"/>
              <w:jc w:val="center"/>
              <w:rPr>
                <w:sz w:val="26"/>
                <w:szCs w:val="26"/>
              </w:rPr>
            </w:pPr>
            <w:r w:rsidRPr="00752989">
              <w:rPr>
                <w:sz w:val="26"/>
                <w:szCs w:val="26"/>
              </w:rPr>
              <w:t>9</w:t>
            </w:r>
          </w:p>
        </w:tc>
        <w:tc>
          <w:tcPr>
            <w:tcW w:w="4555" w:type="dxa"/>
            <w:tcBorders>
              <w:top w:val="single" w:sz="4" w:space="0" w:color="auto"/>
              <w:left w:val="single" w:sz="4" w:space="0" w:color="auto"/>
              <w:bottom w:val="single" w:sz="4" w:space="0" w:color="auto"/>
              <w:right w:val="single" w:sz="4" w:space="0" w:color="auto"/>
            </w:tcBorders>
            <w:vAlign w:val="center"/>
          </w:tcPr>
          <w:p w14:paraId="71BE5F67" w14:textId="77777777" w:rsidR="00EB3FCA" w:rsidRPr="00752989" w:rsidRDefault="00EB3FCA" w:rsidP="00EB3FCA">
            <w:pPr>
              <w:spacing w:after="0" w:line="240" w:lineRule="auto"/>
              <w:rPr>
                <w:sz w:val="26"/>
                <w:szCs w:val="26"/>
              </w:rPr>
            </w:pPr>
            <w:r w:rsidRPr="00752989">
              <w:rPr>
                <w:sz w:val="26"/>
                <w:szCs w:val="26"/>
              </w:rPr>
              <w:t>What is the hottest layer of the earth’s structure?</w:t>
            </w:r>
          </w:p>
        </w:tc>
        <w:tc>
          <w:tcPr>
            <w:tcW w:w="5936" w:type="dxa"/>
            <w:tcBorders>
              <w:top w:val="single" w:sz="4" w:space="0" w:color="auto"/>
              <w:left w:val="single" w:sz="4" w:space="0" w:color="auto"/>
              <w:bottom w:val="single" w:sz="4" w:space="0" w:color="auto"/>
              <w:right w:val="single" w:sz="4" w:space="0" w:color="auto"/>
            </w:tcBorders>
            <w:vAlign w:val="center"/>
          </w:tcPr>
          <w:p w14:paraId="64B1BBFF" w14:textId="4A333538" w:rsidR="00EB3FCA" w:rsidRPr="00752989" w:rsidRDefault="00EB3FCA" w:rsidP="00EB3FCA">
            <w:pPr>
              <w:spacing w:after="0" w:line="240" w:lineRule="auto"/>
              <w:rPr>
                <w:sz w:val="26"/>
                <w:szCs w:val="26"/>
              </w:rPr>
            </w:pPr>
            <w:r w:rsidRPr="00752989">
              <w:rPr>
                <w:sz w:val="26"/>
                <w:szCs w:val="26"/>
              </w:rPr>
              <w:t>Inner Core</w:t>
            </w:r>
          </w:p>
        </w:tc>
      </w:tr>
      <w:tr w:rsidR="00EB3FCA" w:rsidRPr="002F010C" w14:paraId="1658F78D" w14:textId="77777777" w:rsidTr="00AC5F26">
        <w:trPr>
          <w:trHeight w:val="567"/>
        </w:trPr>
        <w:tc>
          <w:tcPr>
            <w:tcW w:w="567" w:type="dxa"/>
            <w:vAlign w:val="center"/>
          </w:tcPr>
          <w:p w14:paraId="5D5BD4D8" w14:textId="25F6C6D0" w:rsidR="00EB3FCA" w:rsidRPr="00752989" w:rsidRDefault="00A65F34" w:rsidP="00AC5F26">
            <w:pPr>
              <w:spacing w:after="0" w:line="240" w:lineRule="auto"/>
              <w:jc w:val="center"/>
              <w:rPr>
                <w:sz w:val="26"/>
                <w:szCs w:val="26"/>
              </w:rPr>
            </w:pPr>
            <w:r w:rsidRPr="00752989">
              <w:rPr>
                <w:sz w:val="26"/>
                <w:szCs w:val="26"/>
              </w:rPr>
              <w:t>10</w:t>
            </w:r>
          </w:p>
        </w:tc>
        <w:tc>
          <w:tcPr>
            <w:tcW w:w="4555" w:type="dxa"/>
            <w:vAlign w:val="center"/>
          </w:tcPr>
          <w:p w14:paraId="270144C7" w14:textId="77777777" w:rsidR="00EB3FCA" w:rsidRPr="00752989" w:rsidRDefault="00EB3FCA" w:rsidP="00EB3FCA">
            <w:pPr>
              <w:spacing w:after="0" w:line="240" w:lineRule="auto"/>
              <w:rPr>
                <w:sz w:val="26"/>
                <w:szCs w:val="26"/>
              </w:rPr>
            </w:pPr>
            <w:r w:rsidRPr="00752989">
              <w:rPr>
                <w:sz w:val="26"/>
                <w:szCs w:val="26"/>
              </w:rPr>
              <w:t>What is the difference between magma and lava?</w:t>
            </w:r>
          </w:p>
        </w:tc>
        <w:tc>
          <w:tcPr>
            <w:tcW w:w="5936" w:type="dxa"/>
            <w:vAlign w:val="center"/>
          </w:tcPr>
          <w:p w14:paraId="76B845C1" w14:textId="77777777" w:rsidR="00EB3FCA" w:rsidRPr="00752989" w:rsidRDefault="00EB3FCA" w:rsidP="00EB3FCA">
            <w:pPr>
              <w:spacing w:after="0" w:line="240" w:lineRule="auto"/>
              <w:rPr>
                <w:b/>
                <w:sz w:val="26"/>
                <w:szCs w:val="26"/>
              </w:rPr>
            </w:pPr>
            <w:r w:rsidRPr="00752989">
              <w:rPr>
                <w:sz w:val="26"/>
                <w:szCs w:val="26"/>
              </w:rPr>
              <w:t xml:space="preserve">Magma is liquid rock that is </w:t>
            </w:r>
            <w:r w:rsidRPr="00752989">
              <w:rPr>
                <w:b/>
                <w:sz w:val="26"/>
                <w:szCs w:val="26"/>
              </w:rPr>
              <w:t>underground</w:t>
            </w:r>
            <w:r w:rsidRPr="00752989">
              <w:rPr>
                <w:sz w:val="26"/>
                <w:szCs w:val="26"/>
              </w:rPr>
              <w:t xml:space="preserve"> whereas lava is </w:t>
            </w:r>
            <w:r w:rsidRPr="00752989">
              <w:rPr>
                <w:b/>
                <w:sz w:val="26"/>
                <w:szCs w:val="26"/>
              </w:rPr>
              <w:t>above ground</w:t>
            </w:r>
          </w:p>
        </w:tc>
      </w:tr>
      <w:tr w:rsidR="00EB3FCA" w:rsidRPr="002F010C" w14:paraId="1FC44DA3" w14:textId="77777777" w:rsidTr="00AC5F26">
        <w:trPr>
          <w:trHeight w:val="567"/>
        </w:trPr>
        <w:tc>
          <w:tcPr>
            <w:tcW w:w="567" w:type="dxa"/>
            <w:vAlign w:val="center"/>
          </w:tcPr>
          <w:p w14:paraId="6E1D8834" w14:textId="1261A559" w:rsidR="00EB3FCA" w:rsidRPr="00752989" w:rsidRDefault="00A65F34" w:rsidP="00AC5F26">
            <w:pPr>
              <w:spacing w:after="0" w:line="240" w:lineRule="auto"/>
              <w:jc w:val="center"/>
              <w:rPr>
                <w:sz w:val="26"/>
                <w:szCs w:val="26"/>
              </w:rPr>
            </w:pPr>
            <w:r w:rsidRPr="00752989">
              <w:rPr>
                <w:sz w:val="26"/>
                <w:szCs w:val="26"/>
              </w:rPr>
              <w:t>11</w:t>
            </w:r>
          </w:p>
        </w:tc>
        <w:tc>
          <w:tcPr>
            <w:tcW w:w="4555" w:type="dxa"/>
            <w:tcBorders>
              <w:top w:val="single" w:sz="4" w:space="0" w:color="auto"/>
              <w:left w:val="single" w:sz="4" w:space="0" w:color="auto"/>
              <w:bottom w:val="single" w:sz="4" w:space="0" w:color="auto"/>
              <w:right w:val="single" w:sz="4" w:space="0" w:color="auto"/>
            </w:tcBorders>
            <w:vAlign w:val="center"/>
          </w:tcPr>
          <w:p w14:paraId="7DFF24A1" w14:textId="5F0B1069" w:rsidR="00EB3FCA" w:rsidRPr="00752989" w:rsidRDefault="00EB3FCA" w:rsidP="00EB3FCA">
            <w:pPr>
              <w:spacing w:after="0" w:line="240" w:lineRule="auto"/>
              <w:rPr>
                <w:sz w:val="26"/>
                <w:szCs w:val="26"/>
              </w:rPr>
            </w:pPr>
            <w:r w:rsidRPr="00752989">
              <w:rPr>
                <w:sz w:val="26"/>
                <w:szCs w:val="26"/>
              </w:rPr>
              <w:t>What is the cloud of ash, dust and rock which rushes down the slope of a volcano called?</w:t>
            </w:r>
          </w:p>
        </w:tc>
        <w:tc>
          <w:tcPr>
            <w:tcW w:w="5936" w:type="dxa"/>
            <w:tcBorders>
              <w:top w:val="single" w:sz="4" w:space="0" w:color="auto"/>
              <w:left w:val="single" w:sz="4" w:space="0" w:color="auto"/>
              <w:bottom w:val="single" w:sz="4" w:space="0" w:color="auto"/>
              <w:right w:val="single" w:sz="4" w:space="0" w:color="auto"/>
            </w:tcBorders>
            <w:vAlign w:val="center"/>
          </w:tcPr>
          <w:p w14:paraId="402D2A80" w14:textId="77777777" w:rsidR="00EB3FCA" w:rsidRPr="00752989" w:rsidRDefault="00EB3FCA" w:rsidP="00EB3FCA">
            <w:pPr>
              <w:spacing w:after="0" w:line="240" w:lineRule="auto"/>
              <w:rPr>
                <w:sz w:val="26"/>
                <w:szCs w:val="26"/>
              </w:rPr>
            </w:pPr>
            <w:r w:rsidRPr="00752989">
              <w:rPr>
                <w:sz w:val="26"/>
                <w:szCs w:val="26"/>
              </w:rPr>
              <w:t>Pyroclastic Flow</w:t>
            </w:r>
          </w:p>
        </w:tc>
      </w:tr>
      <w:tr w:rsidR="00EB3FCA" w:rsidRPr="002F010C" w14:paraId="4B8304F6" w14:textId="77777777" w:rsidTr="00AC5F26">
        <w:trPr>
          <w:trHeight w:val="567"/>
        </w:trPr>
        <w:tc>
          <w:tcPr>
            <w:tcW w:w="567" w:type="dxa"/>
            <w:vAlign w:val="center"/>
          </w:tcPr>
          <w:p w14:paraId="48E33796" w14:textId="031E70C7" w:rsidR="00EB3FCA" w:rsidRPr="00752989" w:rsidRDefault="00A65F34" w:rsidP="00AC5F26">
            <w:pPr>
              <w:spacing w:after="0" w:line="240" w:lineRule="auto"/>
              <w:jc w:val="center"/>
              <w:rPr>
                <w:sz w:val="26"/>
                <w:szCs w:val="26"/>
              </w:rPr>
            </w:pPr>
            <w:r w:rsidRPr="00752989">
              <w:rPr>
                <w:sz w:val="26"/>
                <w:szCs w:val="26"/>
              </w:rPr>
              <w:t>12</w:t>
            </w:r>
          </w:p>
        </w:tc>
        <w:tc>
          <w:tcPr>
            <w:tcW w:w="4555" w:type="dxa"/>
            <w:tcBorders>
              <w:top w:val="single" w:sz="4" w:space="0" w:color="auto"/>
              <w:left w:val="single" w:sz="4" w:space="0" w:color="auto"/>
              <w:bottom w:val="single" w:sz="4" w:space="0" w:color="auto"/>
              <w:right w:val="single" w:sz="4" w:space="0" w:color="auto"/>
            </w:tcBorders>
            <w:vAlign w:val="center"/>
          </w:tcPr>
          <w:p w14:paraId="4FD8595F" w14:textId="03383A32" w:rsidR="00EB3FCA" w:rsidRPr="00752989" w:rsidRDefault="00EB3FCA" w:rsidP="00EB3FCA">
            <w:pPr>
              <w:spacing w:after="0" w:line="240" w:lineRule="auto"/>
              <w:rPr>
                <w:sz w:val="26"/>
                <w:szCs w:val="26"/>
              </w:rPr>
            </w:pPr>
            <w:r w:rsidRPr="00752989">
              <w:rPr>
                <w:sz w:val="26"/>
                <w:szCs w:val="26"/>
              </w:rPr>
              <w:t xml:space="preserve">What do primary effects of hazards involve? </w:t>
            </w:r>
          </w:p>
        </w:tc>
        <w:tc>
          <w:tcPr>
            <w:tcW w:w="5936" w:type="dxa"/>
            <w:tcBorders>
              <w:top w:val="single" w:sz="4" w:space="0" w:color="auto"/>
              <w:left w:val="single" w:sz="4" w:space="0" w:color="auto"/>
              <w:bottom w:val="single" w:sz="4" w:space="0" w:color="auto"/>
              <w:right w:val="single" w:sz="4" w:space="0" w:color="auto"/>
            </w:tcBorders>
            <w:vAlign w:val="center"/>
          </w:tcPr>
          <w:p w14:paraId="39E97039" w14:textId="59C48346" w:rsidR="00EB3FCA" w:rsidRPr="00752989" w:rsidRDefault="00EB3FCA" w:rsidP="00EB3FCA">
            <w:pPr>
              <w:spacing w:after="0" w:line="240" w:lineRule="auto"/>
              <w:rPr>
                <w:sz w:val="26"/>
                <w:szCs w:val="26"/>
              </w:rPr>
            </w:pPr>
            <w:r w:rsidRPr="00752989">
              <w:rPr>
                <w:sz w:val="26"/>
                <w:szCs w:val="26"/>
              </w:rPr>
              <w:t>The impacts that happen straight away as a direct result of the hazard (e.g. buildings collapsing or injury)</w:t>
            </w:r>
          </w:p>
        </w:tc>
      </w:tr>
      <w:tr w:rsidR="00EB3FCA" w:rsidRPr="002F010C" w14:paraId="2724D7F8" w14:textId="77777777" w:rsidTr="00AC5F26">
        <w:trPr>
          <w:trHeight w:val="567"/>
        </w:trPr>
        <w:tc>
          <w:tcPr>
            <w:tcW w:w="567" w:type="dxa"/>
            <w:vAlign w:val="center"/>
          </w:tcPr>
          <w:p w14:paraId="7C622B6D" w14:textId="70674FF6" w:rsidR="00EB3FCA" w:rsidRPr="00752989" w:rsidRDefault="00A65F34" w:rsidP="00AC5F26">
            <w:pPr>
              <w:spacing w:after="0" w:line="240" w:lineRule="auto"/>
              <w:jc w:val="center"/>
              <w:rPr>
                <w:sz w:val="26"/>
                <w:szCs w:val="26"/>
              </w:rPr>
            </w:pPr>
            <w:r w:rsidRPr="00752989">
              <w:rPr>
                <w:sz w:val="26"/>
                <w:szCs w:val="26"/>
              </w:rPr>
              <w:t>13</w:t>
            </w:r>
          </w:p>
        </w:tc>
        <w:tc>
          <w:tcPr>
            <w:tcW w:w="4555" w:type="dxa"/>
            <w:tcBorders>
              <w:top w:val="single" w:sz="4" w:space="0" w:color="auto"/>
              <w:left w:val="single" w:sz="4" w:space="0" w:color="auto"/>
              <w:bottom w:val="single" w:sz="4" w:space="0" w:color="auto"/>
              <w:right w:val="single" w:sz="4" w:space="0" w:color="auto"/>
            </w:tcBorders>
            <w:vAlign w:val="center"/>
          </w:tcPr>
          <w:p w14:paraId="5D290189" w14:textId="5471BB6B" w:rsidR="00EB3FCA" w:rsidRPr="00752989" w:rsidRDefault="00EB3FCA" w:rsidP="00EB3FCA">
            <w:pPr>
              <w:spacing w:after="0" w:line="240" w:lineRule="auto"/>
              <w:rPr>
                <w:sz w:val="26"/>
                <w:szCs w:val="26"/>
              </w:rPr>
            </w:pPr>
            <w:r w:rsidRPr="00752989">
              <w:rPr>
                <w:sz w:val="26"/>
                <w:szCs w:val="26"/>
              </w:rPr>
              <w:t xml:space="preserve">What are the 3 names used for tropical storms? </w:t>
            </w:r>
          </w:p>
        </w:tc>
        <w:tc>
          <w:tcPr>
            <w:tcW w:w="5936" w:type="dxa"/>
            <w:tcBorders>
              <w:top w:val="single" w:sz="4" w:space="0" w:color="auto"/>
              <w:left w:val="single" w:sz="4" w:space="0" w:color="auto"/>
              <w:bottom w:val="single" w:sz="4" w:space="0" w:color="auto"/>
              <w:right w:val="single" w:sz="4" w:space="0" w:color="auto"/>
            </w:tcBorders>
            <w:vAlign w:val="center"/>
          </w:tcPr>
          <w:p w14:paraId="18704C1E" w14:textId="7335C6C1" w:rsidR="00EB3FCA" w:rsidRPr="00752989" w:rsidRDefault="00EB3FCA" w:rsidP="00EB3FCA">
            <w:pPr>
              <w:spacing w:after="0" w:line="240" w:lineRule="auto"/>
              <w:rPr>
                <w:sz w:val="26"/>
                <w:szCs w:val="26"/>
              </w:rPr>
            </w:pPr>
            <w:r w:rsidRPr="00752989">
              <w:rPr>
                <w:sz w:val="26"/>
                <w:szCs w:val="26"/>
              </w:rPr>
              <w:t xml:space="preserve">Hurricane, typhoon, cyclone </w:t>
            </w:r>
          </w:p>
        </w:tc>
      </w:tr>
      <w:tr w:rsidR="00EB3FCA" w:rsidRPr="002F010C" w14:paraId="30D51A4E" w14:textId="77777777" w:rsidTr="00AC5F26">
        <w:trPr>
          <w:trHeight w:val="567"/>
        </w:trPr>
        <w:tc>
          <w:tcPr>
            <w:tcW w:w="567" w:type="dxa"/>
            <w:vAlign w:val="center"/>
          </w:tcPr>
          <w:p w14:paraId="4B7DF9FE" w14:textId="2A8FBB21" w:rsidR="00EB3FCA" w:rsidRPr="00752989" w:rsidRDefault="00A65F34" w:rsidP="00AC5F26">
            <w:pPr>
              <w:spacing w:after="0" w:line="240" w:lineRule="auto"/>
              <w:jc w:val="center"/>
              <w:rPr>
                <w:sz w:val="26"/>
                <w:szCs w:val="26"/>
              </w:rPr>
            </w:pPr>
            <w:r w:rsidRPr="00752989">
              <w:rPr>
                <w:sz w:val="26"/>
                <w:szCs w:val="26"/>
              </w:rPr>
              <w:t>14</w:t>
            </w:r>
          </w:p>
        </w:tc>
        <w:tc>
          <w:tcPr>
            <w:tcW w:w="4555" w:type="dxa"/>
            <w:tcBorders>
              <w:top w:val="single" w:sz="4" w:space="0" w:color="auto"/>
              <w:left w:val="single" w:sz="4" w:space="0" w:color="auto"/>
              <w:bottom w:val="single" w:sz="4" w:space="0" w:color="auto"/>
              <w:right w:val="single" w:sz="4" w:space="0" w:color="auto"/>
            </w:tcBorders>
            <w:vAlign w:val="center"/>
          </w:tcPr>
          <w:p w14:paraId="3AEC6841" w14:textId="6BFBE6BB" w:rsidR="00EB3FCA" w:rsidRPr="00752989" w:rsidRDefault="00EB3FCA" w:rsidP="00EB3FCA">
            <w:pPr>
              <w:spacing w:after="0" w:line="240" w:lineRule="auto"/>
              <w:rPr>
                <w:sz w:val="26"/>
                <w:szCs w:val="26"/>
              </w:rPr>
            </w:pPr>
            <w:r w:rsidRPr="00752989">
              <w:rPr>
                <w:sz w:val="26"/>
                <w:szCs w:val="26"/>
              </w:rPr>
              <w:t xml:space="preserve">What temperature of ocean water is needed for tropical storms to form? </w:t>
            </w:r>
          </w:p>
        </w:tc>
        <w:tc>
          <w:tcPr>
            <w:tcW w:w="5936" w:type="dxa"/>
            <w:tcBorders>
              <w:top w:val="single" w:sz="4" w:space="0" w:color="auto"/>
              <w:left w:val="single" w:sz="4" w:space="0" w:color="auto"/>
              <w:bottom w:val="single" w:sz="4" w:space="0" w:color="auto"/>
              <w:right w:val="single" w:sz="4" w:space="0" w:color="auto"/>
            </w:tcBorders>
            <w:vAlign w:val="center"/>
          </w:tcPr>
          <w:p w14:paraId="1A685D6F" w14:textId="305A5D0A" w:rsidR="00EB3FCA" w:rsidRPr="00752989" w:rsidRDefault="00EB3FCA" w:rsidP="00EB3FCA">
            <w:pPr>
              <w:spacing w:after="0" w:line="240" w:lineRule="auto"/>
              <w:rPr>
                <w:sz w:val="26"/>
                <w:szCs w:val="26"/>
              </w:rPr>
            </w:pPr>
            <w:r w:rsidRPr="00752989">
              <w:rPr>
                <w:sz w:val="26"/>
                <w:szCs w:val="26"/>
              </w:rPr>
              <w:t>27</w:t>
            </w:r>
            <w:r w:rsidRPr="00752989">
              <w:rPr>
                <w:rFonts w:cstheme="minorHAnsi"/>
                <w:sz w:val="26"/>
                <w:szCs w:val="26"/>
              </w:rPr>
              <w:t>°</w:t>
            </w:r>
            <w:r w:rsidRPr="00752989">
              <w:rPr>
                <w:sz w:val="26"/>
                <w:szCs w:val="26"/>
              </w:rPr>
              <w:t>C</w:t>
            </w:r>
            <w:r w:rsidR="00D15412" w:rsidRPr="00752989">
              <w:rPr>
                <w:sz w:val="26"/>
                <w:szCs w:val="26"/>
              </w:rPr>
              <w:t xml:space="preserve"> or higher</w:t>
            </w:r>
          </w:p>
        </w:tc>
      </w:tr>
      <w:tr w:rsidR="006F1614" w:rsidRPr="002F010C" w14:paraId="4A614734" w14:textId="77777777" w:rsidTr="00AC5F26">
        <w:trPr>
          <w:trHeight w:val="567"/>
        </w:trPr>
        <w:tc>
          <w:tcPr>
            <w:tcW w:w="567" w:type="dxa"/>
            <w:shd w:val="clear" w:color="auto" w:fill="BFBFBF" w:themeFill="background1" w:themeFillShade="BF"/>
            <w:vAlign w:val="center"/>
          </w:tcPr>
          <w:p w14:paraId="7A5EF7E7" w14:textId="66A94D5A" w:rsidR="006F1614" w:rsidRPr="00752989" w:rsidRDefault="006F1614" w:rsidP="006F1614">
            <w:pPr>
              <w:spacing w:after="0" w:line="240" w:lineRule="auto"/>
              <w:jc w:val="center"/>
              <w:rPr>
                <w:sz w:val="26"/>
                <w:szCs w:val="26"/>
              </w:rPr>
            </w:pPr>
            <w:r w:rsidRPr="00752989">
              <w:rPr>
                <w:sz w:val="26"/>
                <w:szCs w:val="26"/>
              </w:rPr>
              <w:t>15</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594365" w14:textId="2A3704EA" w:rsidR="006F1614" w:rsidRPr="006F1614" w:rsidRDefault="006F1614" w:rsidP="006F1614">
            <w:pPr>
              <w:spacing w:after="0" w:line="240" w:lineRule="auto"/>
              <w:rPr>
                <w:color w:val="000000" w:themeColor="text1"/>
                <w:sz w:val="26"/>
                <w:szCs w:val="26"/>
              </w:rPr>
            </w:pPr>
            <w:r w:rsidRPr="00752989">
              <w:rPr>
                <w:sz w:val="26"/>
                <w:szCs w:val="26"/>
              </w:rPr>
              <w:t>What does a Met Office red weather warning mean?</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99E134" w14:textId="1BC45EB3" w:rsidR="006F1614" w:rsidRPr="006F1614" w:rsidRDefault="006F1614" w:rsidP="006F1614">
            <w:pPr>
              <w:spacing w:after="0" w:line="240" w:lineRule="auto"/>
              <w:rPr>
                <w:color w:val="000000" w:themeColor="text1"/>
                <w:sz w:val="26"/>
                <w:szCs w:val="26"/>
              </w:rPr>
            </w:pPr>
            <w:r w:rsidRPr="00752989">
              <w:rPr>
                <w:color w:val="000000" w:themeColor="text1"/>
                <w:sz w:val="26"/>
                <w:szCs w:val="26"/>
              </w:rPr>
              <w:t>Widespread damage, travel and power disruption and risk to life is likely</w:t>
            </w:r>
          </w:p>
        </w:tc>
      </w:tr>
      <w:tr w:rsidR="006F1614" w:rsidRPr="002F010C" w14:paraId="7A9D84BD" w14:textId="77777777" w:rsidTr="00AC5F26">
        <w:trPr>
          <w:trHeight w:val="567"/>
        </w:trPr>
        <w:tc>
          <w:tcPr>
            <w:tcW w:w="567" w:type="dxa"/>
            <w:shd w:val="clear" w:color="auto" w:fill="BFBFBF" w:themeFill="background1" w:themeFillShade="BF"/>
            <w:vAlign w:val="center"/>
          </w:tcPr>
          <w:p w14:paraId="10F58264" w14:textId="129AC8E4" w:rsidR="006F1614" w:rsidRPr="00752989" w:rsidRDefault="006F1614" w:rsidP="006F1614">
            <w:pPr>
              <w:spacing w:after="0" w:line="240" w:lineRule="auto"/>
              <w:jc w:val="center"/>
              <w:rPr>
                <w:sz w:val="26"/>
                <w:szCs w:val="26"/>
              </w:rPr>
            </w:pPr>
            <w:r w:rsidRPr="00752989">
              <w:rPr>
                <w:sz w:val="26"/>
                <w:szCs w:val="26"/>
              </w:rPr>
              <w:t>16</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97EA67" w14:textId="5771BCC3" w:rsidR="006F1614" w:rsidRPr="00752989" w:rsidRDefault="006F1614" w:rsidP="006F1614">
            <w:pPr>
              <w:spacing w:after="0" w:line="240" w:lineRule="auto"/>
              <w:rPr>
                <w:sz w:val="26"/>
                <w:szCs w:val="26"/>
              </w:rPr>
            </w:pPr>
            <w:r w:rsidRPr="00752989">
              <w:rPr>
                <w:sz w:val="26"/>
                <w:szCs w:val="26"/>
              </w:rPr>
              <w:t>What is a cascade effect?</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08547A" w14:textId="41636679" w:rsidR="006F1614" w:rsidRPr="00752989" w:rsidRDefault="006F1614" w:rsidP="006F1614">
            <w:pPr>
              <w:spacing w:after="0" w:line="240" w:lineRule="auto"/>
              <w:rPr>
                <w:color w:val="000000" w:themeColor="text1"/>
                <w:sz w:val="26"/>
                <w:szCs w:val="26"/>
              </w:rPr>
            </w:pPr>
            <w:r w:rsidRPr="00752989">
              <w:rPr>
                <w:color w:val="000000" w:themeColor="text1"/>
                <w:sz w:val="26"/>
                <w:szCs w:val="26"/>
              </w:rPr>
              <w:t>An chain of events that happen as a knock-on effect due to a natural disaster (e.g. tsunami starting due to an earthquakes)</w:t>
            </w:r>
          </w:p>
        </w:tc>
      </w:tr>
    </w:tbl>
    <w:p w14:paraId="2645909E" w14:textId="7646A120" w:rsidR="00357CAC" w:rsidRDefault="00357CAC" w:rsidP="00E02A8E">
      <w:pPr>
        <w:rPr>
          <w:b/>
          <w:sz w:val="28"/>
          <w:szCs w:val="28"/>
        </w:rPr>
      </w:pPr>
    </w:p>
    <w:p w14:paraId="582368AA" w14:textId="77777777" w:rsidR="006F1614" w:rsidRDefault="006F1614">
      <w:pPr>
        <w:rPr>
          <w:b/>
          <w:sz w:val="32"/>
          <w:szCs w:val="28"/>
        </w:rPr>
      </w:pPr>
      <w:r>
        <w:rPr>
          <w:b/>
          <w:sz w:val="32"/>
          <w:szCs w:val="28"/>
        </w:rPr>
        <w:br w:type="page"/>
      </w:r>
    </w:p>
    <w:p w14:paraId="58CB8260" w14:textId="3FCA8A2B" w:rsidR="00F17F79" w:rsidRDefault="00F05A56" w:rsidP="00E02A8E">
      <w:pPr>
        <w:rPr>
          <w:b/>
          <w:sz w:val="32"/>
          <w:szCs w:val="28"/>
        </w:rPr>
      </w:pPr>
      <w:bookmarkStart w:id="0" w:name="_GoBack"/>
      <w:bookmarkEnd w:id="0"/>
      <w:r w:rsidRPr="00752989">
        <w:rPr>
          <w:b/>
          <w:sz w:val="32"/>
          <w:szCs w:val="28"/>
        </w:rPr>
        <w:lastRenderedPageBreak/>
        <w:t xml:space="preserve">8.3 </w:t>
      </w:r>
      <w:r w:rsidR="00AC5F26" w:rsidRPr="00752989">
        <w:rPr>
          <w:b/>
          <w:sz w:val="32"/>
          <w:szCs w:val="28"/>
        </w:rPr>
        <w:t>Urban Environments</w:t>
      </w: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5"/>
        <w:gridCol w:w="5936"/>
      </w:tblGrid>
      <w:tr w:rsidR="00AC5F26" w:rsidRPr="0063170D" w14:paraId="5AB3E74E" w14:textId="77777777" w:rsidTr="00C5087C">
        <w:trPr>
          <w:trHeight w:val="270"/>
        </w:trPr>
        <w:tc>
          <w:tcPr>
            <w:tcW w:w="567" w:type="dxa"/>
          </w:tcPr>
          <w:p w14:paraId="5BCB4C8A" w14:textId="77777777" w:rsidR="00AC5F26" w:rsidRPr="0022517F" w:rsidRDefault="00AC5F26" w:rsidP="00C5087C">
            <w:pPr>
              <w:spacing w:after="0" w:line="240" w:lineRule="auto"/>
              <w:rPr>
                <w:b/>
              </w:rPr>
            </w:pPr>
            <w:r w:rsidRPr="0022517F">
              <w:rPr>
                <w:b/>
              </w:rPr>
              <w:t>#</w:t>
            </w:r>
          </w:p>
        </w:tc>
        <w:tc>
          <w:tcPr>
            <w:tcW w:w="4555" w:type="dxa"/>
          </w:tcPr>
          <w:p w14:paraId="214433C9" w14:textId="77777777" w:rsidR="00AC5F26" w:rsidRPr="0022517F" w:rsidRDefault="00AC5F26" w:rsidP="00C5087C">
            <w:pPr>
              <w:spacing w:after="0" w:line="240" w:lineRule="auto"/>
              <w:rPr>
                <w:b/>
              </w:rPr>
            </w:pPr>
            <w:r>
              <w:rPr>
                <w:b/>
              </w:rPr>
              <w:t>Question</w:t>
            </w:r>
          </w:p>
        </w:tc>
        <w:tc>
          <w:tcPr>
            <w:tcW w:w="5936" w:type="dxa"/>
          </w:tcPr>
          <w:p w14:paraId="50835DD7" w14:textId="77777777" w:rsidR="00AC5F26" w:rsidRPr="0022517F" w:rsidRDefault="00AC5F26" w:rsidP="00C5087C">
            <w:pPr>
              <w:spacing w:after="0" w:line="240" w:lineRule="auto"/>
              <w:rPr>
                <w:b/>
              </w:rPr>
            </w:pPr>
            <w:r w:rsidRPr="0022517F">
              <w:rPr>
                <w:b/>
              </w:rPr>
              <w:t>Answer</w:t>
            </w:r>
          </w:p>
        </w:tc>
      </w:tr>
      <w:tr w:rsidR="00AC5F26" w:rsidRPr="0063170D" w14:paraId="572C3C3A" w14:textId="77777777" w:rsidTr="00C5087C">
        <w:trPr>
          <w:trHeight w:val="680"/>
        </w:trPr>
        <w:tc>
          <w:tcPr>
            <w:tcW w:w="567" w:type="dxa"/>
            <w:vAlign w:val="center"/>
          </w:tcPr>
          <w:p w14:paraId="42BD923F" w14:textId="77777777" w:rsidR="00AC5F26" w:rsidRPr="00752989" w:rsidRDefault="00AC5F26" w:rsidP="00C5087C">
            <w:pPr>
              <w:spacing w:after="0" w:line="240" w:lineRule="auto"/>
              <w:rPr>
                <w:sz w:val="26"/>
                <w:szCs w:val="26"/>
              </w:rPr>
            </w:pPr>
            <w:r w:rsidRPr="00752989">
              <w:rPr>
                <w:sz w:val="26"/>
                <w:szCs w:val="26"/>
              </w:rPr>
              <w:t>1</w:t>
            </w:r>
          </w:p>
        </w:tc>
        <w:tc>
          <w:tcPr>
            <w:tcW w:w="4555" w:type="dxa"/>
            <w:vAlign w:val="center"/>
          </w:tcPr>
          <w:p w14:paraId="7DA05ED6" w14:textId="77777777" w:rsidR="00AC5F26" w:rsidRPr="00752989" w:rsidRDefault="00AC5F26" w:rsidP="00C5087C">
            <w:pPr>
              <w:spacing w:after="0" w:line="240" w:lineRule="auto"/>
              <w:rPr>
                <w:sz w:val="26"/>
                <w:szCs w:val="26"/>
              </w:rPr>
            </w:pPr>
            <w:r w:rsidRPr="00752989">
              <w:rPr>
                <w:sz w:val="26"/>
                <w:szCs w:val="26"/>
              </w:rPr>
              <w:t>What is a settlement?</w:t>
            </w:r>
          </w:p>
        </w:tc>
        <w:tc>
          <w:tcPr>
            <w:tcW w:w="5936" w:type="dxa"/>
            <w:vAlign w:val="center"/>
          </w:tcPr>
          <w:p w14:paraId="0C6343C9" w14:textId="77777777" w:rsidR="00AC5F26" w:rsidRPr="00752989" w:rsidRDefault="00AC5F26" w:rsidP="00C5087C">
            <w:pPr>
              <w:spacing w:after="0" w:line="240" w:lineRule="auto"/>
              <w:rPr>
                <w:sz w:val="26"/>
                <w:szCs w:val="26"/>
              </w:rPr>
            </w:pPr>
            <w:r w:rsidRPr="00752989">
              <w:rPr>
                <w:sz w:val="26"/>
                <w:szCs w:val="26"/>
              </w:rPr>
              <w:t>A place where people live (e.g. village, town, city)</w:t>
            </w:r>
          </w:p>
        </w:tc>
      </w:tr>
      <w:tr w:rsidR="00AC5F26" w:rsidRPr="0063170D" w14:paraId="60869AA1" w14:textId="77777777" w:rsidTr="00C5087C">
        <w:trPr>
          <w:trHeight w:val="680"/>
        </w:trPr>
        <w:tc>
          <w:tcPr>
            <w:tcW w:w="567" w:type="dxa"/>
            <w:vAlign w:val="center"/>
          </w:tcPr>
          <w:p w14:paraId="570F5E7A" w14:textId="77777777" w:rsidR="00AC5F26" w:rsidRPr="00752989" w:rsidRDefault="00AC5F26" w:rsidP="00C5087C">
            <w:pPr>
              <w:spacing w:after="0" w:line="240" w:lineRule="auto"/>
              <w:rPr>
                <w:sz w:val="26"/>
                <w:szCs w:val="26"/>
              </w:rPr>
            </w:pPr>
            <w:r w:rsidRPr="00752989">
              <w:rPr>
                <w:sz w:val="26"/>
                <w:szCs w:val="26"/>
              </w:rPr>
              <w:t>2</w:t>
            </w:r>
          </w:p>
        </w:tc>
        <w:tc>
          <w:tcPr>
            <w:tcW w:w="4555" w:type="dxa"/>
            <w:vAlign w:val="center"/>
          </w:tcPr>
          <w:p w14:paraId="03A84D42" w14:textId="77777777" w:rsidR="00AC5F26" w:rsidRPr="00752989" w:rsidRDefault="00AC5F26" w:rsidP="00C5087C">
            <w:pPr>
              <w:spacing w:after="0" w:line="240" w:lineRule="auto"/>
              <w:rPr>
                <w:sz w:val="26"/>
                <w:szCs w:val="26"/>
              </w:rPr>
            </w:pPr>
            <w:r w:rsidRPr="00752989">
              <w:rPr>
                <w:sz w:val="26"/>
                <w:szCs w:val="26"/>
              </w:rPr>
              <w:t>What three things cause a settlement to change in size?</w:t>
            </w:r>
          </w:p>
        </w:tc>
        <w:tc>
          <w:tcPr>
            <w:tcW w:w="5936" w:type="dxa"/>
            <w:vAlign w:val="center"/>
          </w:tcPr>
          <w:p w14:paraId="6AA895C5" w14:textId="77777777" w:rsidR="00AC5F26" w:rsidRPr="00752989" w:rsidRDefault="00AC5F26" w:rsidP="00C5087C">
            <w:pPr>
              <w:spacing w:after="0" w:line="240" w:lineRule="auto"/>
              <w:rPr>
                <w:sz w:val="26"/>
                <w:szCs w:val="26"/>
              </w:rPr>
            </w:pPr>
            <w:r w:rsidRPr="00752989">
              <w:rPr>
                <w:sz w:val="26"/>
                <w:szCs w:val="26"/>
              </w:rPr>
              <w:t>Birth rate, death rate and migration</w:t>
            </w:r>
          </w:p>
        </w:tc>
      </w:tr>
      <w:tr w:rsidR="00AC5F26" w:rsidRPr="0063170D" w14:paraId="1CB36EC1" w14:textId="77777777" w:rsidTr="00C5087C">
        <w:trPr>
          <w:trHeight w:val="680"/>
        </w:trPr>
        <w:tc>
          <w:tcPr>
            <w:tcW w:w="567" w:type="dxa"/>
            <w:vAlign w:val="center"/>
          </w:tcPr>
          <w:p w14:paraId="26E6FA31" w14:textId="77777777" w:rsidR="00AC5F26" w:rsidRPr="00752989" w:rsidRDefault="00AC5F26" w:rsidP="00C5087C">
            <w:pPr>
              <w:spacing w:after="0" w:line="240" w:lineRule="auto"/>
              <w:rPr>
                <w:sz w:val="26"/>
                <w:szCs w:val="26"/>
              </w:rPr>
            </w:pPr>
            <w:r w:rsidRPr="00752989">
              <w:rPr>
                <w:sz w:val="26"/>
                <w:szCs w:val="26"/>
              </w:rPr>
              <w:t>3</w:t>
            </w:r>
          </w:p>
        </w:tc>
        <w:tc>
          <w:tcPr>
            <w:tcW w:w="4555" w:type="dxa"/>
            <w:vAlign w:val="center"/>
          </w:tcPr>
          <w:p w14:paraId="0618EC44" w14:textId="77777777" w:rsidR="00AC5F26" w:rsidRPr="00752989" w:rsidRDefault="00AC5F26" w:rsidP="00C5087C">
            <w:pPr>
              <w:spacing w:after="0" w:line="240" w:lineRule="auto"/>
              <w:rPr>
                <w:sz w:val="26"/>
                <w:szCs w:val="26"/>
              </w:rPr>
            </w:pPr>
            <w:r w:rsidRPr="00752989">
              <w:rPr>
                <w:sz w:val="26"/>
                <w:szCs w:val="26"/>
              </w:rPr>
              <w:t>What is migration?</w:t>
            </w:r>
          </w:p>
        </w:tc>
        <w:tc>
          <w:tcPr>
            <w:tcW w:w="5936" w:type="dxa"/>
            <w:vAlign w:val="center"/>
          </w:tcPr>
          <w:p w14:paraId="052CA49B" w14:textId="77777777" w:rsidR="00AC5F26" w:rsidRPr="00752989" w:rsidRDefault="00AC5F26" w:rsidP="00C5087C">
            <w:pPr>
              <w:spacing w:after="0" w:line="240" w:lineRule="auto"/>
              <w:rPr>
                <w:sz w:val="26"/>
                <w:szCs w:val="26"/>
              </w:rPr>
            </w:pPr>
            <w:r w:rsidRPr="00752989">
              <w:rPr>
                <w:sz w:val="26"/>
                <w:szCs w:val="26"/>
              </w:rPr>
              <w:t xml:space="preserve">Movement of people from one place to another to stay permanently </w:t>
            </w:r>
          </w:p>
        </w:tc>
      </w:tr>
      <w:tr w:rsidR="00AC5F26" w:rsidRPr="0063170D" w14:paraId="2A237312" w14:textId="77777777" w:rsidTr="00C5087C">
        <w:trPr>
          <w:trHeight w:val="680"/>
        </w:trPr>
        <w:tc>
          <w:tcPr>
            <w:tcW w:w="567" w:type="dxa"/>
            <w:vAlign w:val="center"/>
          </w:tcPr>
          <w:p w14:paraId="2AACAE8B" w14:textId="77777777" w:rsidR="00AC5F26" w:rsidRPr="00752989" w:rsidRDefault="00AC5F26" w:rsidP="00C5087C">
            <w:pPr>
              <w:spacing w:after="0" w:line="240" w:lineRule="auto"/>
              <w:rPr>
                <w:sz w:val="26"/>
                <w:szCs w:val="26"/>
              </w:rPr>
            </w:pPr>
            <w:r w:rsidRPr="00752989">
              <w:rPr>
                <w:sz w:val="26"/>
                <w:szCs w:val="26"/>
              </w:rPr>
              <w:t>4</w:t>
            </w:r>
          </w:p>
        </w:tc>
        <w:tc>
          <w:tcPr>
            <w:tcW w:w="4555" w:type="dxa"/>
            <w:vAlign w:val="center"/>
          </w:tcPr>
          <w:p w14:paraId="3DB0C876" w14:textId="77777777" w:rsidR="00AC5F26" w:rsidRPr="00752989" w:rsidRDefault="00AC5F26" w:rsidP="00C5087C">
            <w:pPr>
              <w:spacing w:after="0" w:line="240" w:lineRule="auto"/>
              <w:rPr>
                <w:sz w:val="26"/>
                <w:szCs w:val="26"/>
              </w:rPr>
            </w:pPr>
            <w:r w:rsidRPr="00752989">
              <w:rPr>
                <w:sz w:val="26"/>
                <w:szCs w:val="26"/>
              </w:rPr>
              <w:t>What is the birth rate?</w:t>
            </w:r>
          </w:p>
        </w:tc>
        <w:tc>
          <w:tcPr>
            <w:tcW w:w="5936" w:type="dxa"/>
            <w:vAlign w:val="center"/>
          </w:tcPr>
          <w:p w14:paraId="42073906" w14:textId="77777777" w:rsidR="00AC5F26" w:rsidRPr="00752989" w:rsidRDefault="00AC5F26" w:rsidP="00C5087C">
            <w:pPr>
              <w:spacing w:after="0" w:line="240" w:lineRule="auto"/>
              <w:rPr>
                <w:sz w:val="26"/>
                <w:szCs w:val="26"/>
              </w:rPr>
            </w:pPr>
            <w:r w:rsidRPr="00752989">
              <w:rPr>
                <w:sz w:val="26"/>
                <w:szCs w:val="26"/>
              </w:rPr>
              <w:t>The number of people born each year per 1000 of the population</w:t>
            </w:r>
          </w:p>
        </w:tc>
      </w:tr>
      <w:tr w:rsidR="00AC5F26" w:rsidRPr="0063170D" w14:paraId="3A25FB30" w14:textId="77777777" w:rsidTr="00C5087C">
        <w:trPr>
          <w:trHeight w:val="680"/>
        </w:trPr>
        <w:tc>
          <w:tcPr>
            <w:tcW w:w="567" w:type="dxa"/>
            <w:vAlign w:val="center"/>
          </w:tcPr>
          <w:p w14:paraId="2D0255DA" w14:textId="77777777" w:rsidR="00AC5F26" w:rsidRPr="00752989" w:rsidRDefault="00AC5F26" w:rsidP="00C5087C">
            <w:pPr>
              <w:spacing w:after="0" w:line="240" w:lineRule="auto"/>
              <w:rPr>
                <w:sz w:val="26"/>
                <w:szCs w:val="26"/>
              </w:rPr>
            </w:pPr>
            <w:r w:rsidRPr="00752989">
              <w:rPr>
                <w:sz w:val="26"/>
                <w:szCs w:val="26"/>
              </w:rPr>
              <w:t>5</w:t>
            </w:r>
          </w:p>
        </w:tc>
        <w:tc>
          <w:tcPr>
            <w:tcW w:w="4555" w:type="dxa"/>
            <w:vAlign w:val="center"/>
          </w:tcPr>
          <w:p w14:paraId="4DA45DA4" w14:textId="77777777" w:rsidR="00AC5F26" w:rsidRPr="00752989" w:rsidRDefault="00AC5F26" w:rsidP="00C5087C">
            <w:pPr>
              <w:spacing w:after="0" w:line="240" w:lineRule="auto"/>
              <w:rPr>
                <w:sz w:val="26"/>
                <w:szCs w:val="26"/>
              </w:rPr>
            </w:pPr>
            <w:r w:rsidRPr="00752989">
              <w:rPr>
                <w:sz w:val="26"/>
                <w:szCs w:val="26"/>
              </w:rPr>
              <w:t>What is the death rate?</w:t>
            </w:r>
          </w:p>
        </w:tc>
        <w:tc>
          <w:tcPr>
            <w:tcW w:w="5936" w:type="dxa"/>
            <w:vAlign w:val="center"/>
          </w:tcPr>
          <w:p w14:paraId="35A9476D" w14:textId="77777777" w:rsidR="00AC5F26" w:rsidRPr="00752989" w:rsidRDefault="00AC5F26" w:rsidP="00C5087C">
            <w:pPr>
              <w:spacing w:after="0" w:line="240" w:lineRule="auto"/>
              <w:rPr>
                <w:sz w:val="26"/>
                <w:szCs w:val="26"/>
              </w:rPr>
            </w:pPr>
            <w:r w:rsidRPr="00752989">
              <w:rPr>
                <w:sz w:val="26"/>
                <w:szCs w:val="26"/>
              </w:rPr>
              <w:t>The number of people who die each year per 1000 of the population</w:t>
            </w:r>
          </w:p>
        </w:tc>
      </w:tr>
      <w:tr w:rsidR="00AC5F26" w:rsidRPr="0063170D" w14:paraId="29613DD4" w14:textId="77777777" w:rsidTr="00C5087C">
        <w:trPr>
          <w:trHeight w:val="680"/>
        </w:trPr>
        <w:tc>
          <w:tcPr>
            <w:tcW w:w="567" w:type="dxa"/>
            <w:vAlign w:val="center"/>
          </w:tcPr>
          <w:p w14:paraId="5E222B11" w14:textId="77777777" w:rsidR="00AC5F26" w:rsidRPr="00752989" w:rsidRDefault="00AC5F26" w:rsidP="00C5087C">
            <w:pPr>
              <w:spacing w:after="0" w:line="240" w:lineRule="auto"/>
              <w:rPr>
                <w:sz w:val="26"/>
                <w:szCs w:val="26"/>
              </w:rPr>
            </w:pPr>
            <w:r w:rsidRPr="00752989">
              <w:rPr>
                <w:sz w:val="26"/>
                <w:szCs w:val="26"/>
              </w:rPr>
              <w:t>6</w:t>
            </w:r>
          </w:p>
        </w:tc>
        <w:tc>
          <w:tcPr>
            <w:tcW w:w="4555" w:type="dxa"/>
            <w:vAlign w:val="center"/>
          </w:tcPr>
          <w:p w14:paraId="5FDB01B7" w14:textId="77777777" w:rsidR="00AC5F26" w:rsidRPr="00752989" w:rsidRDefault="00AC5F26" w:rsidP="00C5087C">
            <w:pPr>
              <w:spacing w:after="0" w:line="240" w:lineRule="auto"/>
              <w:rPr>
                <w:sz w:val="26"/>
                <w:szCs w:val="26"/>
              </w:rPr>
            </w:pPr>
            <w:r w:rsidRPr="00752989">
              <w:rPr>
                <w:sz w:val="26"/>
                <w:szCs w:val="26"/>
              </w:rPr>
              <w:t>What is urbanisation?</w:t>
            </w:r>
          </w:p>
        </w:tc>
        <w:tc>
          <w:tcPr>
            <w:tcW w:w="5936" w:type="dxa"/>
            <w:vAlign w:val="center"/>
          </w:tcPr>
          <w:p w14:paraId="6FDDC1D0" w14:textId="77777777" w:rsidR="00AC5F26" w:rsidRPr="00752989" w:rsidRDefault="00AC5F26" w:rsidP="00C5087C">
            <w:pPr>
              <w:spacing w:after="0" w:line="240" w:lineRule="auto"/>
              <w:rPr>
                <w:sz w:val="26"/>
                <w:szCs w:val="26"/>
              </w:rPr>
            </w:pPr>
            <w:r w:rsidRPr="00752989">
              <w:rPr>
                <w:sz w:val="26"/>
                <w:szCs w:val="26"/>
              </w:rPr>
              <w:t>Increasing percentage of people living in towns and cities (urban areas)</w:t>
            </w:r>
          </w:p>
        </w:tc>
      </w:tr>
      <w:tr w:rsidR="00AC5F26" w:rsidRPr="0063170D" w14:paraId="23190F0C" w14:textId="77777777" w:rsidTr="00C5087C">
        <w:trPr>
          <w:trHeight w:val="680"/>
        </w:trPr>
        <w:tc>
          <w:tcPr>
            <w:tcW w:w="567" w:type="dxa"/>
            <w:vAlign w:val="center"/>
          </w:tcPr>
          <w:p w14:paraId="128DABD6" w14:textId="77777777" w:rsidR="00AC5F26" w:rsidRPr="00752989" w:rsidRDefault="00AC5F26" w:rsidP="00C5087C">
            <w:pPr>
              <w:spacing w:after="0" w:line="240" w:lineRule="auto"/>
              <w:rPr>
                <w:sz w:val="26"/>
                <w:szCs w:val="26"/>
              </w:rPr>
            </w:pPr>
            <w:r w:rsidRPr="00752989">
              <w:rPr>
                <w:sz w:val="26"/>
                <w:szCs w:val="26"/>
              </w:rPr>
              <w:t>7</w:t>
            </w:r>
          </w:p>
        </w:tc>
        <w:tc>
          <w:tcPr>
            <w:tcW w:w="4555" w:type="dxa"/>
            <w:tcBorders>
              <w:top w:val="single" w:sz="4" w:space="0" w:color="auto"/>
              <w:left w:val="single" w:sz="4" w:space="0" w:color="auto"/>
              <w:bottom w:val="single" w:sz="4" w:space="0" w:color="auto"/>
              <w:right w:val="single" w:sz="4" w:space="0" w:color="auto"/>
            </w:tcBorders>
            <w:vAlign w:val="center"/>
          </w:tcPr>
          <w:p w14:paraId="6005DE99" w14:textId="77777777" w:rsidR="00AC5F26" w:rsidRPr="00752989" w:rsidRDefault="00AC5F26" w:rsidP="00C5087C">
            <w:pPr>
              <w:spacing w:after="0" w:line="240" w:lineRule="auto"/>
              <w:rPr>
                <w:color w:val="000000" w:themeColor="text1"/>
                <w:sz w:val="26"/>
                <w:szCs w:val="26"/>
              </w:rPr>
            </w:pPr>
            <w:r w:rsidRPr="00752989">
              <w:rPr>
                <w:color w:val="000000" w:themeColor="text1"/>
                <w:sz w:val="26"/>
                <w:szCs w:val="26"/>
              </w:rPr>
              <w:t>What is meant by opportunities of living in urban areas?</w:t>
            </w:r>
          </w:p>
        </w:tc>
        <w:tc>
          <w:tcPr>
            <w:tcW w:w="5936" w:type="dxa"/>
            <w:tcBorders>
              <w:top w:val="single" w:sz="4" w:space="0" w:color="auto"/>
              <w:left w:val="single" w:sz="4" w:space="0" w:color="auto"/>
              <w:bottom w:val="single" w:sz="4" w:space="0" w:color="auto"/>
              <w:right w:val="single" w:sz="4" w:space="0" w:color="auto"/>
            </w:tcBorders>
            <w:vAlign w:val="center"/>
          </w:tcPr>
          <w:p w14:paraId="5C3973B7" w14:textId="77777777" w:rsidR="00AC5F26" w:rsidRPr="00752989" w:rsidRDefault="00AC5F26" w:rsidP="00C5087C">
            <w:pPr>
              <w:spacing w:after="0" w:line="240" w:lineRule="auto"/>
              <w:rPr>
                <w:sz w:val="26"/>
                <w:szCs w:val="26"/>
              </w:rPr>
            </w:pPr>
            <w:r w:rsidRPr="00752989">
              <w:rPr>
                <w:sz w:val="26"/>
                <w:szCs w:val="26"/>
              </w:rPr>
              <w:t>Positives that improve peoples’ lives, the economy or the environment</w:t>
            </w:r>
          </w:p>
        </w:tc>
      </w:tr>
      <w:tr w:rsidR="00AC5F26" w:rsidRPr="0063170D" w14:paraId="77D78620" w14:textId="77777777" w:rsidTr="00C5087C">
        <w:trPr>
          <w:trHeight w:val="680"/>
        </w:trPr>
        <w:tc>
          <w:tcPr>
            <w:tcW w:w="567" w:type="dxa"/>
            <w:vAlign w:val="center"/>
          </w:tcPr>
          <w:p w14:paraId="1362F17D" w14:textId="77777777" w:rsidR="00AC5F26" w:rsidRPr="00752989" w:rsidRDefault="00AC5F26" w:rsidP="00C5087C">
            <w:pPr>
              <w:spacing w:after="0" w:line="240" w:lineRule="auto"/>
              <w:rPr>
                <w:sz w:val="26"/>
                <w:szCs w:val="26"/>
              </w:rPr>
            </w:pPr>
            <w:r w:rsidRPr="00752989">
              <w:rPr>
                <w:sz w:val="26"/>
                <w:szCs w:val="26"/>
              </w:rPr>
              <w:t>8</w:t>
            </w:r>
          </w:p>
        </w:tc>
        <w:tc>
          <w:tcPr>
            <w:tcW w:w="4555" w:type="dxa"/>
            <w:tcBorders>
              <w:top w:val="single" w:sz="4" w:space="0" w:color="auto"/>
              <w:left w:val="single" w:sz="4" w:space="0" w:color="auto"/>
              <w:bottom w:val="single" w:sz="4" w:space="0" w:color="auto"/>
              <w:right w:val="single" w:sz="4" w:space="0" w:color="auto"/>
            </w:tcBorders>
            <w:vAlign w:val="center"/>
          </w:tcPr>
          <w:p w14:paraId="55D70FBE" w14:textId="77777777" w:rsidR="00AC5F26" w:rsidRPr="00752989" w:rsidRDefault="00AC5F26" w:rsidP="00C5087C">
            <w:pPr>
              <w:spacing w:after="0" w:line="240" w:lineRule="auto"/>
              <w:rPr>
                <w:color w:val="000000" w:themeColor="text1"/>
                <w:sz w:val="26"/>
                <w:szCs w:val="26"/>
              </w:rPr>
            </w:pPr>
            <w:r w:rsidRPr="00752989">
              <w:rPr>
                <w:color w:val="000000" w:themeColor="text1"/>
                <w:sz w:val="26"/>
                <w:szCs w:val="26"/>
              </w:rPr>
              <w:t>What is meant by challenges of living in urban areas?</w:t>
            </w:r>
          </w:p>
        </w:tc>
        <w:tc>
          <w:tcPr>
            <w:tcW w:w="5936" w:type="dxa"/>
            <w:tcBorders>
              <w:top w:val="single" w:sz="4" w:space="0" w:color="auto"/>
              <w:left w:val="single" w:sz="4" w:space="0" w:color="auto"/>
              <w:bottom w:val="single" w:sz="4" w:space="0" w:color="auto"/>
              <w:right w:val="single" w:sz="4" w:space="0" w:color="auto"/>
            </w:tcBorders>
            <w:vAlign w:val="center"/>
          </w:tcPr>
          <w:p w14:paraId="3683C2DE" w14:textId="77777777" w:rsidR="00AC5F26" w:rsidRPr="00752989" w:rsidRDefault="00AC5F26" w:rsidP="00C5087C">
            <w:pPr>
              <w:spacing w:after="0" w:line="240" w:lineRule="auto"/>
              <w:rPr>
                <w:sz w:val="26"/>
                <w:szCs w:val="26"/>
              </w:rPr>
            </w:pPr>
            <w:r w:rsidRPr="00752989">
              <w:rPr>
                <w:sz w:val="26"/>
                <w:szCs w:val="26"/>
              </w:rPr>
              <w:t>Problems that limit the economy or the environment and have a negative effect on peoples’ lives</w:t>
            </w:r>
          </w:p>
        </w:tc>
      </w:tr>
      <w:tr w:rsidR="00AC5F26" w:rsidRPr="0063170D" w14:paraId="522A643C" w14:textId="77777777" w:rsidTr="00C5087C">
        <w:trPr>
          <w:trHeight w:val="680"/>
        </w:trPr>
        <w:tc>
          <w:tcPr>
            <w:tcW w:w="567" w:type="dxa"/>
            <w:vAlign w:val="center"/>
          </w:tcPr>
          <w:p w14:paraId="224184C5" w14:textId="77777777" w:rsidR="00AC5F26" w:rsidRPr="00752989" w:rsidRDefault="00AC5F26" w:rsidP="00C5087C">
            <w:pPr>
              <w:spacing w:after="0" w:line="240" w:lineRule="auto"/>
              <w:rPr>
                <w:sz w:val="26"/>
                <w:szCs w:val="26"/>
              </w:rPr>
            </w:pPr>
            <w:r w:rsidRPr="00752989">
              <w:rPr>
                <w:sz w:val="26"/>
                <w:szCs w:val="26"/>
              </w:rPr>
              <w:t>9</w:t>
            </w:r>
          </w:p>
        </w:tc>
        <w:tc>
          <w:tcPr>
            <w:tcW w:w="4555" w:type="dxa"/>
            <w:tcBorders>
              <w:top w:val="single" w:sz="4" w:space="0" w:color="auto"/>
              <w:left w:val="single" w:sz="4" w:space="0" w:color="auto"/>
              <w:bottom w:val="single" w:sz="4" w:space="0" w:color="auto"/>
              <w:right w:val="single" w:sz="4" w:space="0" w:color="auto"/>
            </w:tcBorders>
            <w:vAlign w:val="center"/>
          </w:tcPr>
          <w:p w14:paraId="468F38E1" w14:textId="77777777" w:rsidR="00AC5F26" w:rsidRPr="00752989" w:rsidRDefault="00AC5F26" w:rsidP="00C5087C">
            <w:pPr>
              <w:spacing w:after="0" w:line="240" w:lineRule="auto"/>
              <w:rPr>
                <w:sz w:val="26"/>
                <w:szCs w:val="26"/>
              </w:rPr>
            </w:pPr>
            <w:r w:rsidRPr="00752989">
              <w:rPr>
                <w:sz w:val="26"/>
                <w:szCs w:val="26"/>
              </w:rPr>
              <w:t>What is urban greening?</w:t>
            </w:r>
          </w:p>
        </w:tc>
        <w:tc>
          <w:tcPr>
            <w:tcW w:w="5936" w:type="dxa"/>
            <w:tcBorders>
              <w:top w:val="single" w:sz="4" w:space="0" w:color="auto"/>
              <w:left w:val="single" w:sz="4" w:space="0" w:color="auto"/>
              <w:bottom w:val="single" w:sz="4" w:space="0" w:color="auto"/>
              <w:right w:val="single" w:sz="4" w:space="0" w:color="auto"/>
            </w:tcBorders>
            <w:vAlign w:val="center"/>
          </w:tcPr>
          <w:p w14:paraId="7F85FC3B" w14:textId="77777777" w:rsidR="00AC5F26" w:rsidRPr="00752989" w:rsidRDefault="00AC5F26" w:rsidP="00C5087C">
            <w:pPr>
              <w:spacing w:after="0" w:line="240" w:lineRule="auto"/>
              <w:rPr>
                <w:sz w:val="26"/>
                <w:szCs w:val="26"/>
              </w:rPr>
            </w:pPr>
            <w:r w:rsidRPr="00752989">
              <w:rPr>
                <w:sz w:val="26"/>
                <w:szCs w:val="26"/>
              </w:rPr>
              <w:t>Increasing the amount of green spaces in a city</w:t>
            </w:r>
          </w:p>
        </w:tc>
      </w:tr>
      <w:tr w:rsidR="00AC5F26" w:rsidRPr="0063170D" w14:paraId="093946EE" w14:textId="77777777" w:rsidTr="00C5087C">
        <w:trPr>
          <w:trHeight w:val="680"/>
        </w:trPr>
        <w:tc>
          <w:tcPr>
            <w:tcW w:w="567" w:type="dxa"/>
            <w:vAlign w:val="center"/>
          </w:tcPr>
          <w:p w14:paraId="3F5434ED" w14:textId="77777777" w:rsidR="00AC5F26" w:rsidRPr="00752989" w:rsidRDefault="00AC5F26" w:rsidP="00C5087C">
            <w:pPr>
              <w:spacing w:after="0" w:line="240" w:lineRule="auto"/>
              <w:rPr>
                <w:sz w:val="26"/>
                <w:szCs w:val="26"/>
              </w:rPr>
            </w:pPr>
            <w:r w:rsidRPr="00752989">
              <w:rPr>
                <w:sz w:val="26"/>
                <w:szCs w:val="26"/>
              </w:rPr>
              <w:t>10</w:t>
            </w:r>
          </w:p>
        </w:tc>
        <w:tc>
          <w:tcPr>
            <w:tcW w:w="4555" w:type="dxa"/>
            <w:vAlign w:val="center"/>
          </w:tcPr>
          <w:p w14:paraId="1C7F4DDA" w14:textId="77777777" w:rsidR="00AC5F26" w:rsidRPr="00752989" w:rsidRDefault="00AC5F26" w:rsidP="00C5087C">
            <w:pPr>
              <w:spacing w:after="0" w:line="240" w:lineRule="auto"/>
              <w:rPr>
                <w:sz w:val="26"/>
                <w:szCs w:val="26"/>
              </w:rPr>
            </w:pPr>
            <w:r w:rsidRPr="00752989">
              <w:rPr>
                <w:sz w:val="26"/>
                <w:szCs w:val="26"/>
              </w:rPr>
              <w:t>What is urban decline?</w:t>
            </w:r>
          </w:p>
        </w:tc>
        <w:tc>
          <w:tcPr>
            <w:tcW w:w="5936" w:type="dxa"/>
            <w:vAlign w:val="center"/>
          </w:tcPr>
          <w:p w14:paraId="5ADA714C" w14:textId="77777777" w:rsidR="00AC5F26" w:rsidRPr="00752989" w:rsidRDefault="00AC5F26" w:rsidP="00C5087C">
            <w:pPr>
              <w:spacing w:after="0" w:line="240" w:lineRule="auto"/>
              <w:rPr>
                <w:sz w:val="26"/>
                <w:szCs w:val="26"/>
              </w:rPr>
            </w:pPr>
            <w:r w:rsidRPr="00752989">
              <w:rPr>
                <w:rFonts w:eastAsia="Times New Roman" w:cs="Arial"/>
                <w:bCs/>
                <w:sz w:val="26"/>
                <w:szCs w:val="26"/>
                <w:lang w:val="en-US" w:eastAsia="en-GB"/>
              </w:rPr>
              <w:t>The worsening of a town/city caused by lack of investment or  maintenance</w:t>
            </w:r>
          </w:p>
        </w:tc>
      </w:tr>
      <w:tr w:rsidR="00AC5F26" w:rsidRPr="0063170D" w14:paraId="4D6C910F" w14:textId="77777777" w:rsidTr="00C5087C">
        <w:trPr>
          <w:trHeight w:val="680"/>
        </w:trPr>
        <w:tc>
          <w:tcPr>
            <w:tcW w:w="567" w:type="dxa"/>
            <w:vAlign w:val="center"/>
          </w:tcPr>
          <w:p w14:paraId="7562D586" w14:textId="77777777" w:rsidR="00AC5F26" w:rsidRPr="00752989" w:rsidRDefault="00AC5F26" w:rsidP="00C5087C">
            <w:pPr>
              <w:spacing w:after="0" w:line="240" w:lineRule="auto"/>
              <w:rPr>
                <w:sz w:val="26"/>
                <w:szCs w:val="26"/>
              </w:rPr>
            </w:pPr>
            <w:r w:rsidRPr="00752989">
              <w:rPr>
                <w:sz w:val="26"/>
                <w:szCs w:val="26"/>
              </w:rPr>
              <w:t>11</w:t>
            </w:r>
          </w:p>
        </w:tc>
        <w:tc>
          <w:tcPr>
            <w:tcW w:w="4555" w:type="dxa"/>
            <w:vAlign w:val="center"/>
          </w:tcPr>
          <w:p w14:paraId="6BA6774E" w14:textId="77777777" w:rsidR="00AC5F26" w:rsidRPr="00752989" w:rsidRDefault="00AC5F26" w:rsidP="00C5087C">
            <w:pPr>
              <w:spacing w:after="0" w:line="240" w:lineRule="auto"/>
              <w:rPr>
                <w:sz w:val="26"/>
                <w:szCs w:val="26"/>
              </w:rPr>
            </w:pPr>
            <w:r w:rsidRPr="00752989">
              <w:rPr>
                <w:sz w:val="26"/>
                <w:szCs w:val="26"/>
              </w:rPr>
              <w:t>What is urban deprivation?</w:t>
            </w:r>
          </w:p>
        </w:tc>
        <w:tc>
          <w:tcPr>
            <w:tcW w:w="5936" w:type="dxa"/>
            <w:vAlign w:val="center"/>
          </w:tcPr>
          <w:p w14:paraId="6C3BCE77" w14:textId="77777777" w:rsidR="00AC5F26" w:rsidRPr="00752989" w:rsidRDefault="00AC5F26" w:rsidP="00C5087C">
            <w:pPr>
              <w:spacing w:after="0" w:line="240" w:lineRule="auto"/>
              <w:rPr>
                <w:sz w:val="26"/>
                <w:szCs w:val="26"/>
              </w:rPr>
            </w:pPr>
            <w:r w:rsidRPr="00752989">
              <w:rPr>
                <w:rFonts w:eastAsia="Times New Roman" w:cs="Arial"/>
                <w:bCs/>
                <w:sz w:val="26"/>
                <w:szCs w:val="26"/>
                <w:lang w:val="en-US" w:eastAsia="en-GB"/>
              </w:rPr>
              <w:t>A lower standard of living than most people in an area</w:t>
            </w:r>
          </w:p>
        </w:tc>
      </w:tr>
      <w:tr w:rsidR="00AC5F26" w:rsidRPr="0063170D" w14:paraId="07530712" w14:textId="77777777" w:rsidTr="00C5087C">
        <w:trPr>
          <w:trHeight w:val="680"/>
        </w:trPr>
        <w:tc>
          <w:tcPr>
            <w:tcW w:w="567" w:type="dxa"/>
            <w:vAlign w:val="center"/>
          </w:tcPr>
          <w:p w14:paraId="5905C098" w14:textId="77777777" w:rsidR="00AC5F26" w:rsidRPr="00752989" w:rsidRDefault="00AC5F26" w:rsidP="00C5087C">
            <w:pPr>
              <w:spacing w:after="0" w:line="240" w:lineRule="auto"/>
              <w:rPr>
                <w:sz w:val="26"/>
                <w:szCs w:val="26"/>
              </w:rPr>
            </w:pPr>
            <w:r w:rsidRPr="00752989">
              <w:rPr>
                <w:sz w:val="26"/>
                <w:szCs w:val="26"/>
              </w:rPr>
              <w:t>12</w:t>
            </w:r>
          </w:p>
        </w:tc>
        <w:tc>
          <w:tcPr>
            <w:tcW w:w="4555" w:type="dxa"/>
            <w:vAlign w:val="center"/>
          </w:tcPr>
          <w:p w14:paraId="4CBA6062" w14:textId="77777777" w:rsidR="00AC5F26" w:rsidRPr="00752989" w:rsidRDefault="00AC5F26" w:rsidP="00C5087C">
            <w:pPr>
              <w:spacing w:after="0" w:line="240" w:lineRule="auto"/>
              <w:rPr>
                <w:sz w:val="26"/>
                <w:szCs w:val="26"/>
              </w:rPr>
            </w:pPr>
            <w:r w:rsidRPr="00752989">
              <w:rPr>
                <w:sz w:val="26"/>
                <w:szCs w:val="26"/>
              </w:rPr>
              <w:t>What is the difference between greenfield and brownfield sites?</w:t>
            </w:r>
          </w:p>
        </w:tc>
        <w:tc>
          <w:tcPr>
            <w:tcW w:w="5936" w:type="dxa"/>
            <w:vAlign w:val="center"/>
          </w:tcPr>
          <w:p w14:paraId="25106F49" w14:textId="77777777" w:rsidR="00AC5F26" w:rsidRPr="00752989" w:rsidRDefault="00AC5F26" w:rsidP="00C5087C">
            <w:pPr>
              <w:spacing w:after="0" w:line="240" w:lineRule="auto"/>
              <w:rPr>
                <w:rFonts w:eastAsia="Times New Roman" w:cs="Arial"/>
                <w:bCs/>
                <w:sz w:val="26"/>
                <w:szCs w:val="26"/>
                <w:lang w:val="en-US" w:eastAsia="en-GB"/>
              </w:rPr>
            </w:pPr>
            <w:r w:rsidRPr="00752989">
              <w:rPr>
                <w:rFonts w:eastAsia="Times New Roman" w:cs="Arial"/>
                <w:bCs/>
                <w:sz w:val="26"/>
                <w:szCs w:val="26"/>
                <w:lang w:val="en-US" w:eastAsia="en-GB"/>
              </w:rPr>
              <w:t>Greenfield are areas of land that have not been built on before</w:t>
            </w:r>
          </w:p>
          <w:p w14:paraId="028A1BA4" w14:textId="77777777" w:rsidR="00AC5F26" w:rsidRPr="00752989" w:rsidRDefault="00AC5F26" w:rsidP="00C5087C">
            <w:pPr>
              <w:spacing w:after="0" w:line="240" w:lineRule="auto"/>
              <w:rPr>
                <w:sz w:val="26"/>
                <w:szCs w:val="26"/>
              </w:rPr>
            </w:pPr>
            <w:r w:rsidRPr="00752989">
              <w:rPr>
                <w:rFonts w:eastAsia="Times New Roman" w:cs="Arial"/>
                <w:bCs/>
                <w:sz w:val="26"/>
                <w:szCs w:val="26"/>
                <w:lang w:val="en-US" w:eastAsia="en-GB"/>
              </w:rPr>
              <w:t>Brownfield are areas of land that have been built on before but now disused</w:t>
            </w:r>
          </w:p>
        </w:tc>
      </w:tr>
      <w:tr w:rsidR="00AC5F26" w:rsidRPr="0063170D" w14:paraId="24C93B83" w14:textId="77777777" w:rsidTr="00C5087C">
        <w:trPr>
          <w:trHeight w:val="680"/>
        </w:trPr>
        <w:tc>
          <w:tcPr>
            <w:tcW w:w="567" w:type="dxa"/>
            <w:vAlign w:val="center"/>
          </w:tcPr>
          <w:p w14:paraId="174302A1" w14:textId="77777777" w:rsidR="00AC5F26" w:rsidRPr="00752989" w:rsidRDefault="00AC5F26" w:rsidP="00C5087C">
            <w:pPr>
              <w:spacing w:after="0" w:line="240" w:lineRule="auto"/>
              <w:rPr>
                <w:sz w:val="26"/>
                <w:szCs w:val="26"/>
              </w:rPr>
            </w:pPr>
            <w:r w:rsidRPr="00752989">
              <w:rPr>
                <w:sz w:val="26"/>
                <w:szCs w:val="26"/>
              </w:rPr>
              <w:t>13</w:t>
            </w:r>
          </w:p>
        </w:tc>
        <w:tc>
          <w:tcPr>
            <w:tcW w:w="4555" w:type="dxa"/>
            <w:vAlign w:val="center"/>
          </w:tcPr>
          <w:p w14:paraId="00C890BB" w14:textId="77777777" w:rsidR="00AC5F26" w:rsidRPr="00752989" w:rsidRDefault="00AC5F26" w:rsidP="00C5087C">
            <w:pPr>
              <w:spacing w:after="0" w:line="240" w:lineRule="auto"/>
              <w:rPr>
                <w:sz w:val="26"/>
                <w:szCs w:val="26"/>
              </w:rPr>
            </w:pPr>
            <w:r w:rsidRPr="00752989">
              <w:rPr>
                <w:sz w:val="26"/>
                <w:szCs w:val="26"/>
              </w:rPr>
              <w:t xml:space="preserve">State the 3 settlement shapes </w:t>
            </w:r>
          </w:p>
        </w:tc>
        <w:tc>
          <w:tcPr>
            <w:tcW w:w="5936" w:type="dxa"/>
            <w:vAlign w:val="center"/>
          </w:tcPr>
          <w:p w14:paraId="29650DA5" w14:textId="77777777" w:rsidR="00AC5F26" w:rsidRPr="00752989" w:rsidRDefault="00AC5F26" w:rsidP="00C5087C">
            <w:pPr>
              <w:spacing w:after="0" w:line="240" w:lineRule="auto"/>
              <w:rPr>
                <w:sz w:val="26"/>
                <w:szCs w:val="26"/>
              </w:rPr>
            </w:pPr>
            <w:r w:rsidRPr="00752989">
              <w:rPr>
                <w:sz w:val="26"/>
                <w:szCs w:val="26"/>
              </w:rPr>
              <w:t>Nucleated, linear and dispersed</w:t>
            </w:r>
          </w:p>
        </w:tc>
      </w:tr>
      <w:tr w:rsidR="00AC5F26" w:rsidRPr="0063170D" w14:paraId="2600A28D" w14:textId="77777777" w:rsidTr="00C5087C">
        <w:trPr>
          <w:trHeight w:val="680"/>
        </w:trPr>
        <w:tc>
          <w:tcPr>
            <w:tcW w:w="567" w:type="dxa"/>
            <w:vAlign w:val="center"/>
          </w:tcPr>
          <w:p w14:paraId="56FCDFA3" w14:textId="77777777" w:rsidR="00AC5F26" w:rsidRPr="00752989" w:rsidRDefault="00AC5F26" w:rsidP="00C5087C">
            <w:pPr>
              <w:spacing w:after="0" w:line="240" w:lineRule="auto"/>
              <w:rPr>
                <w:sz w:val="26"/>
                <w:szCs w:val="26"/>
              </w:rPr>
            </w:pPr>
            <w:r w:rsidRPr="00752989">
              <w:rPr>
                <w:sz w:val="26"/>
                <w:szCs w:val="26"/>
              </w:rPr>
              <w:t>14</w:t>
            </w:r>
          </w:p>
        </w:tc>
        <w:tc>
          <w:tcPr>
            <w:tcW w:w="4555" w:type="dxa"/>
            <w:vAlign w:val="center"/>
          </w:tcPr>
          <w:p w14:paraId="3E1C6242" w14:textId="77777777" w:rsidR="00AC5F26" w:rsidRPr="00752989" w:rsidRDefault="00AC5F26" w:rsidP="00C5087C">
            <w:pPr>
              <w:spacing w:after="0" w:line="240" w:lineRule="auto"/>
              <w:rPr>
                <w:sz w:val="26"/>
                <w:szCs w:val="26"/>
              </w:rPr>
            </w:pPr>
            <w:r w:rsidRPr="00752989">
              <w:rPr>
                <w:sz w:val="26"/>
                <w:szCs w:val="26"/>
              </w:rPr>
              <w:t>Define a megacity</w:t>
            </w:r>
          </w:p>
        </w:tc>
        <w:tc>
          <w:tcPr>
            <w:tcW w:w="5936" w:type="dxa"/>
            <w:vAlign w:val="center"/>
          </w:tcPr>
          <w:p w14:paraId="61F242FC" w14:textId="77777777" w:rsidR="00AC5F26" w:rsidRPr="00752989" w:rsidRDefault="00AC5F26" w:rsidP="00C5087C">
            <w:pPr>
              <w:spacing w:after="0" w:line="240" w:lineRule="auto"/>
              <w:rPr>
                <w:sz w:val="26"/>
                <w:szCs w:val="26"/>
              </w:rPr>
            </w:pPr>
            <w:r w:rsidRPr="00752989">
              <w:rPr>
                <w:sz w:val="26"/>
                <w:szCs w:val="26"/>
              </w:rPr>
              <w:t>A city with more than 10 million inhabitants</w:t>
            </w:r>
          </w:p>
        </w:tc>
      </w:tr>
      <w:tr w:rsidR="00AC5F26" w:rsidRPr="0063170D" w14:paraId="25362101" w14:textId="77777777" w:rsidTr="00C5087C">
        <w:trPr>
          <w:trHeight w:val="680"/>
        </w:trPr>
        <w:tc>
          <w:tcPr>
            <w:tcW w:w="567" w:type="dxa"/>
            <w:vAlign w:val="center"/>
          </w:tcPr>
          <w:p w14:paraId="0168CF5F" w14:textId="77777777" w:rsidR="00AC5F26" w:rsidRPr="00752989" w:rsidRDefault="00AC5F26" w:rsidP="00C5087C">
            <w:pPr>
              <w:spacing w:after="0" w:line="240" w:lineRule="auto"/>
              <w:rPr>
                <w:sz w:val="26"/>
                <w:szCs w:val="26"/>
              </w:rPr>
            </w:pPr>
            <w:r w:rsidRPr="00752989">
              <w:rPr>
                <w:sz w:val="26"/>
                <w:szCs w:val="26"/>
              </w:rPr>
              <w:t>15</w:t>
            </w:r>
          </w:p>
        </w:tc>
        <w:tc>
          <w:tcPr>
            <w:tcW w:w="4555" w:type="dxa"/>
            <w:vAlign w:val="center"/>
          </w:tcPr>
          <w:p w14:paraId="2CE82251" w14:textId="77777777" w:rsidR="00AC5F26" w:rsidRPr="00752989" w:rsidRDefault="00AC5F26" w:rsidP="00C5087C">
            <w:pPr>
              <w:spacing w:after="0" w:line="240" w:lineRule="auto"/>
              <w:rPr>
                <w:sz w:val="26"/>
                <w:szCs w:val="26"/>
              </w:rPr>
            </w:pPr>
            <w:r w:rsidRPr="00752989">
              <w:rPr>
                <w:sz w:val="26"/>
                <w:szCs w:val="26"/>
              </w:rPr>
              <w:t xml:space="preserve">What are favelas? </w:t>
            </w:r>
          </w:p>
        </w:tc>
        <w:tc>
          <w:tcPr>
            <w:tcW w:w="5936" w:type="dxa"/>
            <w:vAlign w:val="center"/>
          </w:tcPr>
          <w:p w14:paraId="607936BF" w14:textId="77777777" w:rsidR="00AC5F26" w:rsidRPr="00752989" w:rsidRDefault="00AC5F26" w:rsidP="00C5087C">
            <w:pPr>
              <w:spacing w:after="0" w:line="240" w:lineRule="auto"/>
              <w:rPr>
                <w:rFonts w:eastAsia="Times New Roman" w:cs="Arial"/>
                <w:bCs/>
                <w:sz w:val="26"/>
                <w:szCs w:val="26"/>
                <w:lang w:val="en-US" w:eastAsia="en-GB"/>
              </w:rPr>
            </w:pPr>
            <w:r w:rsidRPr="00752989">
              <w:rPr>
                <w:sz w:val="26"/>
                <w:szCs w:val="26"/>
              </w:rPr>
              <w:t>Low quality slum buildings in Brazil</w:t>
            </w:r>
          </w:p>
        </w:tc>
      </w:tr>
      <w:tr w:rsidR="00AC5F26" w:rsidRPr="0063170D" w14:paraId="586D3C9A" w14:textId="77777777" w:rsidTr="00C5087C">
        <w:trPr>
          <w:trHeight w:val="680"/>
        </w:trPr>
        <w:tc>
          <w:tcPr>
            <w:tcW w:w="567" w:type="dxa"/>
            <w:vAlign w:val="center"/>
          </w:tcPr>
          <w:p w14:paraId="289CFCD4" w14:textId="77777777" w:rsidR="00AC5F26" w:rsidRPr="00752989" w:rsidRDefault="00AC5F26" w:rsidP="00C5087C">
            <w:pPr>
              <w:spacing w:after="0" w:line="240" w:lineRule="auto"/>
              <w:rPr>
                <w:sz w:val="26"/>
                <w:szCs w:val="26"/>
              </w:rPr>
            </w:pPr>
            <w:r w:rsidRPr="00752989">
              <w:rPr>
                <w:sz w:val="26"/>
                <w:szCs w:val="26"/>
              </w:rPr>
              <w:t>16</w:t>
            </w:r>
          </w:p>
        </w:tc>
        <w:tc>
          <w:tcPr>
            <w:tcW w:w="4555" w:type="dxa"/>
            <w:vAlign w:val="center"/>
          </w:tcPr>
          <w:p w14:paraId="299C2636" w14:textId="77777777" w:rsidR="00AC5F26" w:rsidRPr="00752989" w:rsidRDefault="00AC5F26" w:rsidP="00C5087C">
            <w:pPr>
              <w:spacing w:after="0" w:line="240" w:lineRule="auto"/>
              <w:rPr>
                <w:sz w:val="26"/>
                <w:szCs w:val="26"/>
              </w:rPr>
            </w:pPr>
            <w:r w:rsidRPr="00752989">
              <w:rPr>
                <w:sz w:val="26"/>
                <w:szCs w:val="26"/>
              </w:rPr>
              <w:t>In which type of countries do you usually find slums?</w:t>
            </w:r>
          </w:p>
        </w:tc>
        <w:tc>
          <w:tcPr>
            <w:tcW w:w="5936" w:type="dxa"/>
            <w:vAlign w:val="center"/>
          </w:tcPr>
          <w:p w14:paraId="6672AD3F" w14:textId="77777777" w:rsidR="00AC5F26" w:rsidRPr="00752989" w:rsidRDefault="00AC5F26" w:rsidP="00C5087C">
            <w:pPr>
              <w:spacing w:after="0" w:line="240" w:lineRule="auto"/>
              <w:rPr>
                <w:rFonts w:eastAsia="Times New Roman" w:cs="Arial"/>
                <w:bCs/>
                <w:sz w:val="26"/>
                <w:szCs w:val="26"/>
                <w:lang w:val="en-US" w:eastAsia="en-GB"/>
              </w:rPr>
            </w:pPr>
            <w:r w:rsidRPr="00752989">
              <w:rPr>
                <w:sz w:val="26"/>
                <w:szCs w:val="26"/>
              </w:rPr>
              <w:t>LIC’s and NEE’s</w:t>
            </w:r>
          </w:p>
        </w:tc>
      </w:tr>
      <w:tr w:rsidR="00AC5F26" w:rsidRPr="0063170D" w14:paraId="17A87DEE" w14:textId="77777777" w:rsidTr="00C5087C">
        <w:trPr>
          <w:trHeight w:val="680"/>
        </w:trPr>
        <w:tc>
          <w:tcPr>
            <w:tcW w:w="567" w:type="dxa"/>
            <w:shd w:val="clear" w:color="auto" w:fill="BFBFBF" w:themeFill="background1" w:themeFillShade="BF"/>
            <w:vAlign w:val="center"/>
          </w:tcPr>
          <w:p w14:paraId="71BABD4E" w14:textId="77777777" w:rsidR="00AC5F26" w:rsidRPr="00752989" w:rsidRDefault="00AC5F26" w:rsidP="00C5087C">
            <w:pPr>
              <w:spacing w:after="0" w:line="240" w:lineRule="auto"/>
              <w:rPr>
                <w:sz w:val="26"/>
                <w:szCs w:val="26"/>
              </w:rPr>
            </w:pPr>
            <w:r w:rsidRPr="00752989">
              <w:rPr>
                <w:sz w:val="26"/>
                <w:szCs w:val="26"/>
              </w:rPr>
              <w:t>17</w:t>
            </w:r>
          </w:p>
        </w:tc>
        <w:tc>
          <w:tcPr>
            <w:tcW w:w="4555" w:type="dxa"/>
            <w:shd w:val="clear" w:color="auto" w:fill="BFBFBF" w:themeFill="background1" w:themeFillShade="BF"/>
            <w:vAlign w:val="center"/>
          </w:tcPr>
          <w:p w14:paraId="23FD3F9D" w14:textId="77777777" w:rsidR="00AC5F26" w:rsidRPr="00752989" w:rsidRDefault="00AC5F26" w:rsidP="00C5087C">
            <w:pPr>
              <w:spacing w:after="0" w:line="240" w:lineRule="auto"/>
              <w:rPr>
                <w:sz w:val="26"/>
                <w:szCs w:val="26"/>
              </w:rPr>
            </w:pPr>
            <w:r w:rsidRPr="00752989">
              <w:rPr>
                <w:sz w:val="26"/>
                <w:szCs w:val="26"/>
              </w:rPr>
              <w:t>What is meant by an integrated transport system?</w:t>
            </w:r>
          </w:p>
        </w:tc>
        <w:tc>
          <w:tcPr>
            <w:tcW w:w="5936" w:type="dxa"/>
            <w:shd w:val="clear" w:color="auto" w:fill="BFBFBF" w:themeFill="background1" w:themeFillShade="BF"/>
            <w:vAlign w:val="center"/>
          </w:tcPr>
          <w:p w14:paraId="457E41A0" w14:textId="77777777" w:rsidR="00AC5F26" w:rsidRPr="00752989" w:rsidRDefault="00AC5F26" w:rsidP="00C5087C">
            <w:pPr>
              <w:spacing w:after="0" w:line="240" w:lineRule="auto"/>
              <w:rPr>
                <w:sz w:val="26"/>
                <w:szCs w:val="26"/>
              </w:rPr>
            </w:pPr>
            <w:r w:rsidRPr="00752989">
              <w:rPr>
                <w:sz w:val="26"/>
                <w:szCs w:val="26"/>
              </w:rPr>
              <w:t>All of the different forms of transport in an area link together</w:t>
            </w:r>
          </w:p>
        </w:tc>
      </w:tr>
      <w:tr w:rsidR="00AC5F26" w:rsidRPr="0063170D" w14:paraId="735D742F" w14:textId="77777777" w:rsidTr="00C5087C">
        <w:trPr>
          <w:trHeight w:val="680"/>
        </w:trPr>
        <w:tc>
          <w:tcPr>
            <w:tcW w:w="567" w:type="dxa"/>
            <w:shd w:val="clear" w:color="auto" w:fill="BFBFBF" w:themeFill="background1" w:themeFillShade="BF"/>
            <w:vAlign w:val="center"/>
          </w:tcPr>
          <w:p w14:paraId="35F3CF08" w14:textId="77777777" w:rsidR="00AC5F26" w:rsidRPr="00752989" w:rsidRDefault="00AC5F26" w:rsidP="00C5087C">
            <w:pPr>
              <w:spacing w:after="0" w:line="240" w:lineRule="auto"/>
              <w:rPr>
                <w:sz w:val="26"/>
                <w:szCs w:val="26"/>
              </w:rPr>
            </w:pPr>
            <w:r w:rsidRPr="00752989">
              <w:rPr>
                <w:sz w:val="26"/>
                <w:szCs w:val="26"/>
              </w:rPr>
              <w:t>18</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5A28E4" w14:textId="77777777" w:rsidR="00AC5F26" w:rsidRPr="00752989" w:rsidRDefault="00AC5F26" w:rsidP="00C5087C">
            <w:pPr>
              <w:spacing w:after="0" w:line="240" w:lineRule="auto"/>
              <w:rPr>
                <w:sz w:val="26"/>
                <w:szCs w:val="26"/>
              </w:rPr>
            </w:pPr>
            <w:r w:rsidRPr="00752989">
              <w:rPr>
                <w:sz w:val="26"/>
                <w:szCs w:val="26"/>
              </w:rPr>
              <w:t>What is multiculturalism?</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DF9B81" w14:textId="77777777" w:rsidR="00AC5F26" w:rsidRPr="00752989" w:rsidRDefault="00AC5F26" w:rsidP="00C5087C">
            <w:pPr>
              <w:spacing w:after="0" w:line="240" w:lineRule="auto"/>
              <w:rPr>
                <w:sz w:val="26"/>
                <w:szCs w:val="26"/>
              </w:rPr>
            </w:pPr>
            <w:r w:rsidRPr="00752989">
              <w:rPr>
                <w:sz w:val="26"/>
                <w:szCs w:val="26"/>
              </w:rPr>
              <w:t>Where more than one culture lives together in close proximity</w:t>
            </w:r>
          </w:p>
        </w:tc>
      </w:tr>
      <w:tr w:rsidR="00AC5F26" w:rsidRPr="0063170D" w14:paraId="0236ECAF" w14:textId="77777777" w:rsidTr="00C5087C">
        <w:trPr>
          <w:trHeight w:val="680"/>
        </w:trPr>
        <w:tc>
          <w:tcPr>
            <w:tcW w:w="567" w:type="dxa"/>
            <w:shd w:val="clear" w:color="auto" w:fill="BFBFBF" w:themeFill="background1" w:themeFillShade="BF"/>
            <w:vAlign w:val="center"/>
          </w:tcPr>
          <w:p w14:paraId="633F247C" w14:textId="77777777" w:rsidR="00AC5F26" w:rsidRPr="00752989" w:rsidRDefault="00AC5F26" w:rsidP="00C5087C">
            <w:pPr>
              <w:spacing w:after="0" w:line="240" w:lineRule="auto"/>
              <w:rPr>
                <w:sz w:val="26"/>
                <w:szCs w:val="26"/>
              </w:rPr>
            </w:pPr>
            <w:r w:rsidRPr="00752989">
              <w:rPr>
                <w:sz w:val="26"/>
                <w:szCs w:val="26"/>
              </w:rPr>
              <w:t>19</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679B2B" w14:textId="77777777" w:rsidR="00AC5F26" w:rsidRPr="00752989" w:rsidRDefault="00AC5F26" w:rsidP="00C5087C">
            <w:pPr>
              <w:spacing w:after="0" w:line="240" w:lineRule="auto"/>
              <w:rPr>
                <w:sz w:val="26"/>
                <w:szCs w:val="26"/>
              </w:rPr>
            </w:pPr>
            <w:r w:rsidRPr="00752989">
              <w:rPr>
                <w:sz w:val="26"/>
                <w:szCs w:val="26"/>
              </w:rPr>
              <w:t>What is an asylum seeker?</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B8663D" w14:textId="77777777" w:rsidR="00AC5F26" w:rsidRPr="00752989" w:rsidRDefault="00AC5F26" w:rsidP="00C5087C">
            <w:pPr>
              <w:spacing w:after="0" w:line="240" w:lineRule="auto"/>
              <w:rPr>
                <w:sz w:val="26"/>
                <w:szCs w:val="26"/>
              </w:rPr>
            </w:pPr>
            <w:r w:rsidRPr="00752989">
              <w:rPr>
                <w:sz w:val="26"/>
                <w:szCs w:val="26"/>
              </w:rPr>
              <w:t>Person who has left their home country (e.g. due to war) to look for somewhere safer to live</w:t>
            </w:r>
          </w:p>
        </w:tc>
      </w:tr>
      <w:tr w:rsidR="00AC5F26" w:rsidRPr="0063170D" w14:paraId="45EBEAC1" w14:textId="77777777" w:rsidTr="00C5087C">
        <w:trPr>
          <w:trHeight w:val="680"/>
        </w:trPr>
        <w:tc>
          <w:tcPr>
            <w:tcW w:w="567" w:type="dxa"/>
            <w:shd w:val="clear" w:color="auto" w:fill="BFBFBF" w:themeFill="background1" w:themeFillShade="BF"/>
            <w:vAlign w:val="center"/>
          </w:tcPr>
          <w:p w14:paraId="1022A3BC" w14:textId="77777777" w:rsidR="00AC5F26" w:rsidRPr="00752989" w:rsidRDefault="00AC5F26" w:rsidP="00C5087C">
            <w:pPr>
              <w:spacing w:after="0" w:line="240" w:lineRule="auto"/>
              <w:rPr>
                <w:sz w:val="26"/>
                <w:szCs w:val="26"/>
              </w:rPr>
            </w:pPr>
            <w:r w:rsidRPr="00752989">
              <w:rPr>
                <w:sz w:val="26"/>
                <w:szCs w:val="26"/>
              </w:rPr>
              <w:t>20</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F01295" w14:textId="77777777" w:rsidR="00AC5F26" w:rsidRPr="00752989" w:rsidRDefault="00AC5F26" w:rsidP="00C5087C">
            <w:pPr>
              <w:spacing w:after="0" w:line="240" w:lineRule="auto"/>
              <w:rPr>
                <w:sz w:val="26"/>
                <w:szCs w:val="26"/>
              </w:rPr>
            </w:pPr>
            <w:r w:rsidRPr="00752989">
              <w:rPr>
                <w:sz w:val="26"/>
                <w:szCs w:val="26"/>
              </w:rPr>
              <w:t>What is a refugee?</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0599D8" w14:textId="77777777" w:rsidR="00AC5F26" w:rsidRPr="00752989" w:rsidRDefault="00AC5F26" w:rsidP="00C5087C">
            <w:pPr>
              <w:spacing w:after="0" w:line="240" w:lineRule="auto"/>
              <w:rPr>
                <w:sz w:val="26"/>
                <w:szCs w:val="26"/>
              </w:rPr>
            </w:pPr>
            <w:r w:rsidRPr="00752989">
              <w:rPr>
                <w:sz w:val="26"/>
                <w:szCs w:val="26"/>
              </w:rPr>
              <w:t>Someone who is accepted in a different country after being forced to escape their own for safety</w:t>
            </w:r>
          </w:p>
        </w:tc>
      </w:tr>
    </w:tbl>
    <w:p w14:paraId="70E42676" w14:textId="738B737B" w:rsidR="00D43D1F" w:rsidRPr="00752989" w:rsidRDefault="00D43D1F" w:rsidP="00D43D1F">
      <w:pPr>
        <w:rPr>
          <w:b/>
          <w:sz w:val="32"/>
          <w:szCs w:val="28"/>
        </w:rPr>
      </w:pPr>
      <w:r w:rsidRPr="00752989">
        <w:rPr>
          <w:b/>
          <w:sz w:val="32"/>
          <w:szCs w:val="28"/>
        </w:rPr>
        <w:lastRenderedPageBreak/>
        <w:t xml:space="preserve">8.4 </w:t>
      </w:r>
      <w:r w:rsidR="003D275A" w:rsidRPr="00752989">
        <w:rPr>
          <w:b/>
          <w:sz w:val="32"/>
          <w:szCs w:val="28"/>
        </w:rPr>
        <w:t>Coasts</w:t>
      </w:r>
    </w:p>
    <w:tbl>
      <w:tblPr>
        <w:tblpPr w:leftFromText="180" w:rightFromText="180" w:vertAnchor="text" w:horzAnchor="margin" w:tblpXSpec="center" w:tblpY="-26"/>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55"/>
        <w:gridCol w:w="5936"/>
      </w:tblGrid>
      <w:tr w:rsidR="003D275A" w:rsidRPr="002F010C" w14:paraId="500BE2DC"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4B1EF4F5" w14:textId="77777777" w:rsidR="003D275A" w:rsidRPr="00752989" w:rsidRDefault="003D275A" w:rsidP="0085788C">
            <w:pPr>
              <w:spacing w:after="0" w:line="240" w:lineRule="auto"/>
              <w:jc w:val="center"/>
              <w:rPr>
                <w:b/>
                <w:sz w:val="26"/>
                <w:szCs w:val="26"/>
              </w:rPr>
            </w:pPr>
            <w:r w:rsidRPr="00752989">
              <w:rPr>
                <w:b/>
                <w:sz w:val="26"/>
                <w:szCs w:val="26"/>
              </w:rPr>
              <w:t>#</w:t>
            </w:r>
          </w:p>
        </w:tc>
        <w:tc>
          <w:tcPr>
            <w:tcW w:w="4555" w:type="dxa"/>
            <w:tcBorders>
              <w:top w:val="single" w:sz="4" w:space="0" w:color="auto"/>
              <w:left w:val="single" w:sz="4" w:space="0" w:color="auto"/>
              <w:bottom w:val="single" w:sz="4" w:space="0" w:color="auto"/>
              <w:right w:val="single" w:sz="4" w:space="0" w:color="auto"/>
            </w:tcBorders>
            <w:vAlign w:val="center"/>
          </w:tcPr>
          <w:p w14:paraId="38117EE0" w14:textId="2A2F8971" w:rsidR="003D275A" w:rsidRPr="00752989" w:rsidRDefault="003D275A" w:rsidP="0049256C">
            <w:pPr>
              <w:spacing w:after="0" w:line="240" w:lineRule="auto"/>
              <w:rPr>
                <w:b/>
                <w:sz w:val="26"/>
                <w:szCs w:val="26"/>
              </w:rPr>
            </w:pPr>
            <w:r w:rsidRPr="00752989">
              <w:rPr>
                <w:b/>
                <w:sz w:val="26"/>
                <w:szCs w:val="26"/>
              </w:rPr>
              <w:t>Question</w:t>
            </w:r>
          </w:p>
        </w:tc>
        <w:tc>
          <w:tcPr>
            <w:tcW w:w="5936" w:type="dxa"/>
            <w:tcBorders>
              <w:top w:val="single" w:sz="4" w:space="0" w:color="auto"/>
              <w:left w:val="single" w:sz="4" w:space="0" w:color="auto"/>
              <w:bottom w:val="single" w:sz="4" w:space="0" w:color="auto"/>
              <w:right w:val="single" w:sz="4" w:space="0" w:color="auto"/>
            </w:tcBorders>
            <w:vAlign w:val="center"/>
          </w:tcPr>
          <w:p w14:paraId="123D2D9F" w14:textId="77777777" w:rsidR="003D275A" w:rsidRPr="00752989" w:rsidRDefault="003D275A" w:rsidP="0049256C">
            <w:pPr>
              <w:spacing w:after="0" w:line="240" w:lineRule="auto"/>
              <w:rPr>
                <w:b/>
                <w:sz w:val="26"/>
                <w:szCs w:val="26"/>
              </w:rPr>
            </w:pPr>
            <w:r w:rsidRPr="00752989">
              <w:rPr>
                <w:b/>
                <w:sz w:val="26"/>
                <w:szCs w:val="26"/>
              </w:rPr>
              <w:t>Answer</w:t>
            </w:r>
          </w:p>
        </w:tc>
      </w:tr>
      <w:tr w:rsidR="003D275A" w:rsidRPr="002F010C" w14:paraId="7D787F33"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730AF14E" w14:textId="77777777" w:rsidR="003D275A" w:rsidRPr="00752989" w:rsidRDefault="003D275A" w:rsidP="0085788C">
            <w:pPr>
              <w:spacing w:after="0" w:line="240" w:lineRule="auto"/>
              <w:jc w:val="center"/>
              <w:rPr>
                <w:sz w:val="26"/>
                <w:szCs w:val="26"/>
              </w:rPr>
            </w:pPr>
            <w:r w:rsidRPr="00752989">
              <w:rPr>
                <w:sz w:val="26"/>
                <w:szCs w:val="26"/>
              </w:rPr>
              <w:t>1</w:t>
            </w:r>
          </w:p>
        </w:tc>
        <w:tc>
          <w:tcPr>
            <w:tcW w:w="4555" w:type="dxa"/>
            <w:tcBorders>
              <w:top w:val="single" w:sz="4" w:space="0" w:color="auto"/>
              <w:left w:val="single" w:sz="4" w:space="0" w:color="auto"/>
              <w:bottom w:val="single" w:sz="4" w:space="0" w:color="auto"/>
              <w:right w:val="single" w:sz="4" w:space="0" w:color="auto"/>
            </w:tcBorders>
            <w:vAlign w:val="center"/>
          </w:tcPr>
          <w:p w14:paraId="05D81FF2" w14:textId="77777777" w:rsidR="003D275A" w:rsidRPr="00752989" w:rsidRDefault="003D275A" w:rsidP="0049256C">
            <w:pPr>
              <w:spacing w:after="0" w:line="240" w:lineRule="auto"/>
              <w:rPr>
                <w:sz w:val="26"/>
                <w:szCs w:val="26"/>
              </w:rPr>
            </w:pPr>
            <w:r w:rsidRPr="00752989">
              <w:rPr>
                <w:sz w:val="26"/>
                <w:szCs w:val="26"/>
              </w:rPr>
              <w:t>What do destructive waves do to a coastline?</w:t>
            </w:r>
          </w:p>
        </w:tc>
        <w:tc>
          <w:tcPr>
            <w:tcW w:w="5936" w:type="dxa"/>
            <w:tcBorders>
              <w:top w:val="single" w:sz="4" w:space="0" w:color="auto"/>
              <w:left w:val="single" w:sz="4" w:space="0" w:color="auto"/>
              <w:bottom w:val="single" w:sz="4" w:space="0" w:color="auto"/>
              <w:right w:val="single" w:sz="4" w:space="0" w:color="auto"/>
            </w:tcBorders>
            <w:vAlign w:val="center"/>
          </w:tcPr>
          <w:p w14:paraId="075C5D6B" w14:textId="6D892356" w:rsidR="003D275A" w:rsidRPr="00752989" w:rsidRDefault="0049256C" w:rsidP="0049256C">
            <w:pPr>
              <w:spacing w:after="0" w:line="240" w:lineRule="auto"/>
              <w:rPr>
                <w:sz w:val="26"/>
                <w:szCs w:val="26"/>
              </w:rPr>
            </w:pPr>
            <w:r w:rsidRPr="00752989">
              <w:rPr>
                <w:sz w:val="26"/>
                <w:szCs w:val="26"/>
              </w:rPr>
              <w:t>Erode – remove material from the beach</w:t>
            </w:r>
          </w:p>
        </w:tc>
      </w:tr>
      <w:tr w:rsidR="003D275A" w:rsidRPr="002F010C" w14:paraId="12995626"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3BC109B8" w14:textId="175DEDB8" w:rsidR="003D275A" w:rsidRPr="00752989" w:rsidRDefault="003D275A" w:rsidP="003A4A7E">
            <w:pPr>
              <w:spacing w:after="0" w:line="240" w:lineRule="auto"/>
              <w:jc w:val="center"/>
              <w:rPr>
                <w:sz w:val="26"/>
                <w:szCs w:val="26"/>
              </w:rPr>
            </w:pPr>
            <w:r w:rsidRPr="00752989">
              <w:rPr>
                <w:sz w:val="26"/>
                <w:szCs w:val="26"/>
              </w:rPr>
              <w:t>2</w:t>
            </w:r>
          </w:p>
        </w:tc>
        <w:tc>
          <w:tcPr>
            <w:tcW w:w="4555" w:type="dxa"/>
            <w:tcBorders>
              <w:top w:val="single" w:sz="4" w:space="0" w:color="auto"/>
              <w:left w:val="single" w:sz="4" w:space="0" w:color="auto"/>
              <w:bottom w:val="single" w:sz="4" w:space="0" w:color="auto"/>
              <w:right w:val="single" w:sz="4" w:space="0" w:color="auto"/>
            </w:tcBorders>
            <w:vAlign w:val="center"/>
          </w:tcPr>
          <w:p w14:paraId="779EADB5" w14:textId="77777777" w:rsidR="003D275A" w:rsidRPr="00752989" w:rsidRDefault="003D275A" w:rsidP="0049256C">
            <w:pPr>
              <w:spacing w:after="0" w:line="240" w:lineRule="auto"/>
              <w:rPr>
                <w:sz w:val="26"/>
                <w:szCs w:val="26"/>
              </w:rPr>
            </w:pPr>
            <w:r w:rsidRPr="00752989">
              <w:rPr>
                <w:sz w:val="26"/>
                <w:szCs w:val="26"/>
              </w:rPr>
              <w:t>What do constructive waves do to a coastline?</w:t>
            </w:r>
          </w:p>
        </w:tc>
        <w:tc>
          <w:tcPr>
            <w:tcW w:w="5936" w:type="dxa"/>
            <w:tcBorders>
              <w:top w:val="single" w:sz="4" w:space="0" w:color="auto"/>
              <w:left w:val="single" w:sz="4" w:space="0" w:color="auto"/>
              <w:bottom w:val="single" w:sz="4" w:space="0" w:color="auto"/>
              <w:right w:val="single" w:sz="4" w:space="0" w:color="auto"/>
            </w:tcBorders>
            <w:vAlign w:val="center"/>
          </w:tcPr>
          <w:p w14:paraId="1D7AFF1A" w14:textId="59C4410A" w:rsidR="003D275A" w:rsidRPr="00752989" w:rsidRDefault="003D275A" w:rsidP="0049256C">
            <w:pPr>
              <w:spacing w:after="0" w:line="240" w:lineRule="auto"/>
              <w:rPr>
                <w:sz w:val="26"/>
                <w:szCs w:val="26"/>
              </w:rPr>
            </w:pPr>
            <w:r w:rsidRPr="00752989">
              <w:rPr>
                <w:sz w:val="26"/>
                <w:szCs w:val="26"/>
              </w:rPr>
              <w:t>Build up the beach</w:t>
            </w:r>
            <w:r w:rsidR="0049256C" w:rsidRPr="00752989">
              <w:rPr>
                <w:sz w:val="26"/>
                <w:szCs w:val="26"/>
              </w:rPr>
              <w:t xml:space="preserve"> by depositing material </w:t>
            </w:r>
          </w:p>
        </w:tc>
      </w:tr>
      <w:tr w:rsidR="003D275A" w:rsidRPr="002F010C" w14:paraId="3F7137BE"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1F8AB125" w14:textId="77777777" w:rsidR="003D275A" w:rsidRPr="00752989" w:rsidRDefault="003D275A" w:rsidP="0085788C">
            <w:pPr>
              <w:spacing w:after="0" w:line="240" w:lineRule="auto"/>
              <w:jc w:val="center"/>
              <w:rPr>
                <w:sz w:val="26"/>
                <w:szCs w:val="26"/>
              </w:rPr>
            </w:pPr>
            <w:r w:rsidRPr="00752989">
              <w:rPr>
                <w:sz w:val="26"/>
                <w:szCs w:val="26"/>
              </w:rPr>
              <w:t>3</w:t>
            </w:r>
          </w:p>
        </w:tc>
        <w:tc>
          <w:tcPr>
            <w:tcW w:w="4555" w:type="dxa"/>
            <w:tcBorders>
              <w:top w:val="single" w:sz="4" w:space="0" w:color="auto"/>
              <w:left w:val="single" w:sz="4" w:space="0" w:color="auto"/>
              <w:bottom w:val="single" w:sz="4" w:space="0" w:color="auto"/>
              <w:right w:val="single" w:sz="4" w:space="0" w:color="auto"/>
            </w:tcBorders>
            <w:vAlign w:val="center"/>
          </w:tcPr>
          <w:p w14:paraId="5FD56E2D" w14:textId="643E459A" w:rsidR="003D275A" w:rsidRPr="00752989" w:rsidRDefault="0049256C" w:rsidP="0049256C">
            <w:pPr>
              <w:spacing w:after="0" w:line="240" w:lineRule="auto"/>
              <w:rPr>
                <w:sz w:val="26"/>
                <w:szCs w:val="26"/>
              </w:rPr>
            </w:pPr>
            <w:r w:rsidRPr="00752989">
              <w:rPr>
                <w:sz w:val="26"/>
                <w:szCs w:val="26"/>
              </w:rPr>
              <w:t xml:space="preserve">What do you call the movement of a wave up a beach? </w:t>
            </w:r>
          </w:p>
        </w:tc>
        <w:tc>
          <w:tcPr>
            <w:tcW w:w="5936" w:type="dxa"/>
            <w:tcBorders>
              <w:top w:val="single" w:sz="4" w:space="0" w:color="auto"/>
              <w:left w:val="single" w:sz="4" w:space="0" w:color="auto"/>
              <w:bottom w:val="single" w:sz="4" w:space="0" w:color="auto"/>
              <w:right w:val="single" w:sz="4" w:space="0" w:color="auto"/>
            </w:tcBorders>
            <w:vAlign w:val="center"/>
          </w:tcPr>
          <w:p w14:paraId="19F0A185" w14:textId="1BEF18A0" w:rsidR="003D275A" w:rsidRPr="00752989" w:rsidRDefault="0049256C" w:rsidP="0049256C">
            <w:pPr>
              <w:spacing w:after="0" w:line="240" w:lineRule="auto"/>
              <w:rPr>
                <w:sz w:val="26"/>
                <w:szCs w:val="26"/>
              </w:rPr>
            </w:pPr>
            <w:r w:rsidRPr="00752989">
              <w:rPr>
                <w:sz w:val="26"/>
                <w:szCs w:val="26"/>
              </w:rPr>
              <w:t>Swash</w:t>
            </w:r>
          </w:p>
        </w:tc>
      </w:tr>
      <w:tr w:rsidR="0049256C" w:rsidRPr="002F010C" w14:paraId="2E3E6691"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75745859" w14:textId="77777777" w:rsidR="0049256C" w:rsidRPr="00752989" w:rsidRDefault="0049256C" w:rsidP="0085788C">
            <w:pPr>
              <w:spacing w:after="0" w:line="240" w:lineRule="auto"/>
              <w:jc w:val="center"/>
              <w:rPr>
                <w:sz w:val="26"/>
                <w:szCs w:val="26"/>
              </w:rPr>
            </w:pPr>
            <w:r w:rsidRPr="00752989">
              <w:rPr>
                <w:sz w:val="26"/>
                <w:szCs w:val="26"/>
              </w:rPr>
              <w:t>4</w:t>
            </w:r>
          </w:p>
        </w:tc>
        <w:tc>
          <w:tcPr>
            <w:tcW w:w="4555" w:type="dxa"/>
            <w:tcBorders>
              <w:top w:val="single" w:sz="4" w:space="0" w:color="auto"/>
              <w:left w:val="single" w:sz="4" w:space="0" w:color="auto"/>
              <w:bottom w:val="single" w:sz="4" w:space="0" w:color="auto"/>
              <w:right w:val="single" w:sz="4" w:space="0" w:color="auto"/>
            </w:tcBorders>
            <w:vAlign w:val="center"/>
          </w:tcPr>
          <w:p w14:paraId="0B6E56DB" w14:textId="49E737FD" w:rsidR="0049256C" w:rsidRPr="00752989" w:rsidRDefault="0049256C" w:rsidP="0049256C">
            <w:pPr>
              <w:spacing w:after="0" w:line="240" w:lineRule="auto"/>
              <w:rPr>
                <w:sz w:val="26"/>
                <w:szCs w:val="26"/>
              </w:rPr>
            </w:pPr>
            <w:r w:rsidRPr="00752989">
              <w:rPr>
                <w:sz w:val="26"/>
                <w:szCs w:val="26"/>
              </w:rPr>
              <w:t>What is fetch?</w:t>
            </w:r>
          </w:p>
        </w:tc>
        <w:tc>
          <w:tcPr>
            <w:tcW w:w="5936" w:type="dxa"/>
            <w:tcBorders>
              <w:top w:val="single" w:sz="4" w:space="0" w:color="auto"/>
              <w:left w:val="single" w:sz="4" w:space="0" w:color="auto"/>
              <w:bottom w:val="single" w:sz="4" w:space="0" w:color="auto"/>
              <w:right w:val="single" w:sz="4" w:space="0" w:color="auto"/>
            </w:tcBorders>
            <w:vAlign w:val="center"/>
          </w:tcPr>
          <w:p w14:paraId="5530050B" w14:textId="465BC93D" w:rsidR="0049256C" w:rsidRPr="00752989" w:rsidRDefault="0049256C" w:rsidP="0049256C">
            <w:pPr>
              <w:spacing w:after="0" w:line="240" w:lineRule="auto"/>
              <w:rPr>
                <w:sz w:val="26"/>
                <w:szCs w:val="26"/>
              </w:rPr>
            </w:pPr>
            <w:r w:rsidRPr="00752989">
              <w:rPr>
                <w:sz w:val="26"/>
                <w:szCs w:val="26"/>
              </w:rPr>
              <w:t>The distance of ocean water over which the wind blows</w:t>
            </w:r>
          </w:p>
        </w:tc>
      </w:tr>
      <w:tr w:rsidR="0049256C" w:rsidRPr="002F010C" w14:paraId="3BB5BDFD"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2AF18DE9" w14:textId="79CBD0F1" w:rsidR="0049256C" w:rsidRPr="00752989" w:rsidRDefault="0049256C" w:rsidP="0085788C">
            <w:pPr>
              <w:spacing w:after="0" w:line="240" w:lineRule="auto"/>
              <w:jc w:val="center"/>
              <w:rPr>
                <w:sz w:val="26"/>
                <w:szCs w:val="26"/>
              </w:rPr>
            </w:pPr>
            <w:r w:rsidRPr="00752989">
              <w:rPr>
                <w:sz w:val="26"/>
                <w:szCs w:val="26"/>
              </w:rPr>
              <w:t>5</w:t>
            </w:r>
          </w:p>
        </w:tc>
        <w:tc>
          <w:tcPr>
            <w:tcW w:w="4555" w:type="dxa"/>
            <w:tcBorders>
              <w:top w:val="single" w:sz="4" w:space="0" w:color="auto"/>
              <w:left w:val="single" w:sz="4" w:space="0" w:color="auto"/>
              <w:bottom w:val="single" w:sz="4" w:space="0" w:color="auto"/>
              <w:right w:val="single" w:sz="4" w:space="0" w:color="auto"/>
            </w:tcBorders>
            <w:vAlign w:val="center"/>
          </w:tcPr>
          <w:p w14:paraId="0FDDF731" w14:textId="03A89F8C" w:rsidR="0049256C" w:rsidRPr="00752989" w:rsidRDefault="0049256C" w:rsidP="0049256C">
            <w:pPr>
              <w:spacing w:after="0" w:line="240" w:lineRule="auto"/>
              <w:rPr>
                <w:sz w:val="26"/>
                <w:szCs w:val="26"/>
              </w:rPr>
            </w:pPr>
            <w:r w:rsidRPr="00752989">
              <w:rPr>
                <w:sz w:val="26"/>
                <w:szCs w:val="26"/>
              </w:rPr>
              <w:t xml:space="preserve">What will be a characteristic of a wave that has been formed with a large fetch? </w:t>
            </w:r>
          </w:p>
        </w:tc>
        <w:tc>
          <w:tcPr>
            <w:tcW w:w="5936" w:type="dxa"/>
            <w:tcBorders>
              <w:top w:val="single" w:sz="4" w:space="0" w:color="auto"/>
              <w:left w:val="single" w:sz="4" w:space="0" w:color="auto"/>
              <w:bottom w:val="single" w:sz="4" w:space="0" w:color="auto"/>
              <w:right w:val="single" w:sz="4" w:space="0" w:color="auto"/>
            </w:tcBorders>
            <w:vAlign w:val="center"/>
          </w:tcPr>
          <w:p w14:paraId="0BAE606C" w14:textId="76FD7CCC" w:rsidR="0049256C" w:rsidRPr="00752989" w:rsidRDefault="0049256C" w:rsidP="0049256C">
            <w:pPr>
              <w:spacing w:after="0" w:line="240" w:lineRule="auto"/>
              <w:rPr>
                <w:sz w:val="26"/>
                <w:szCs w:val="26"/>
              </w:rPr>
            </w:pPr>
            <w:r w:rsidRPr="00752989">
              <w:rPr>
                <w:sz w:val="26"/>
                <w:szCs w:val="26"/>
              </w:rPr>
              <w:t>Destructive wave that is more powerful with more energy</w:t>
            </w:r>
          </w:p>
        </w:tc>
      </w:tr>
      <w:tr w:rsidR="0049256C" w:rsidRPr="002F010C" w14:paraId="5C286864"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464679F0" w14:textId="77777777" w:rsidR="0049256C" w:rsidRPr="00752989" w:rsidRDefault="0049256C" w:rsidP="0085788C">
            <w:pPr>
              <w:spacing w:after="0" w:line="240" w:lineRule="auto"/>
              <w:jc w:val="center"/>
              <w:rPr>
                <w:sz w:val="26"/>
                <w:szCs w:val="26"/>
              </w:rPr>
            </w:pPr>
            <w:r w:rsidRPr="00752989">
              <w:rPr>
                <w:sz w:val="26"/>
                <w:szCs w:val="26"/>
              </w:rPr>
              <w:t>6</w:t>
            </w:r>
          </w:p>
        </w:tc>
        <w:tc>
          <w:tcPr>
            <w:tcW w:w="4555" w:type="dxa"/>
            <w:tcBorders>
              <w:top w:val="single" w:sz="4" w:space="0" w:color="auto"/>
              <w:left w:val="single" w:sz="4" w:space="0" w:color="auto"/>
              <w:bottom w:val="single" w:sz="4" w:space="0" w:color="auto"/>
              <w:right w:val="single" w:sz="4" w:space="0" w:color="auto"/>
            </w:tcBorders>
            <w:vAlign w:val="center"/>
          </w:tcPr>
          <w:p w14:paraId="18C0BCAA" w14:textId="1544C16F" w:rsidR="0049256C" w:rsidRPr="00752989" w:rsidRDefault="0049256C" w:rsidP="0049256C">
            <w:pPr>
              <w:spacing w:after="0" w:line="240" w:lineRule="auto"/>
              <w:rPr>
                <w:sz w:val="26"/>
                <w:szCs w:val="26"/>
              </w:rPr>
            </w:pPr>
            <w:r w:rsidRPr="00752989">
              <w:rPr>
                <w:sz w:val="26"/>
                <w:szCs w:val="26"/>
              </w:rPr>
              <w:t>What type of beach do constructive waves create?</w:t>
            </w:r>
          </w:p>
        </w:tc>
        <w:tc>
          <w:tcPr>
            <w:tcW w:w="5936" w:type="dxa"/>
            <w:tcBorders>
              <w:top w:val="single" w:sz="4" w:space="0" w:color="auto"/>
              <w:left w:val="single" w:sz="4" w:space="0" w:color="auto"/>
              <w:bottom w:val="single" w:sz="4" w:space="0" w:color="auto"/>
              <w:right w:val="single" w:sz="4" w:space="0" w:color="auto"/>
            </w:tcBorders>
            <w:vAlign w:val="center"/>
          </w:tcPr>
          <w:p w14:paraId="213A7F0A" w14:textId="09BD6DEF" w:rsidR="0049256C" w:rsidRPr="00752989" w:rsidRDefault="0049256C" w:rsidP="0049256C">
            <w:pPr>
              <w:spacing w:after="0" w:line="240" w:lineRule="auto"/>
              <w:rPr>
                <w:sz w:val="26"/>
                <w:szCs w:val="26"/>
              </w:rPr>
            </w:pPr>
            <w:r w:rsidRPr="00752989">
              <w:rPr>
                <w:sz w:val="26"/>
                <w:szCs w:val="26"/>
              </w:rPr>
              <w:t>Gentle / shallow sloping</w:t>
            </w:r>
          </w:p>
        </w:tc>
      </w:tr>
      <w:tr w:rsidR="0049256C" w:rsidRPr="002F010C" w14:paraId="72700218"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1539A24B" w14:textId="77777777" w:rsidR="0049256C" w:rsidRPr="00752989" w:rsidRDefault="0049256C" w:rsidP="0085788C">
            <w:pPr>
              <w:spacing w:after="0" w:line="240" w:lineRule="auto"/>
              <w:jc w:val="center"/>
              <w:rPr>
                <w:sz w:val="26"/>
                <w:szCs w:val="26"/>
              </w:rPr>
            </w:pPr>
            <w:r w:rsidRPr="00752989">
              <w:rPr>
                <w:sz w:val="26"/>
                <w:szCs w:val="26"/>
              </w:rPr>
              <w:t>7</w:t>
            </w:r>
          </w:p>
        </w:tc>
        <w:tc>
          <w:tcPr>
            <w:tcW w:w="4555" w:type="dxa"/>
            <w:tcBorders>
              <w:top w:val="single" w:sz="4" w:space="0" w:color="auto"/>
              <w:left w:val="single" w:sz="4" w:space="0" w:color="auto"/>
              <w:bottom w:val="single" w:sz="4" w:space="0" w:color="auto"/>
              <w:right w:val="single" w:sz="4" w:space="0" w:color="auto"/>
            </w:tcBorders>
            <w:vAlign w:val="center"/>
          </w:tcPr>
          <w:p w14:paraId="5F13C22E" w14:textId="43C4F827" w:rsidR="0049256C" w:rsidRPr="00752989" w:rsidRDefault="0049256C" w:rsidP="0049256C">
            <w:pPr>
              <w:spacing w:after="0" w:line="240" w:lineRule="auto"/>
              <w:rPr>
                <w:sz w:val="26"/>
                <w:szCs w:val="26"/>
              </w:rPr>
            </w:pPr>
            <w:r w:rsidRPr="00752989">
              <w:rPr>
                <w:sz w:val="26"/>
                <w:szCs w:val="26"/>
              </w:rPr>
              <w:t>What type of beach do destructive waves create?</w:t>
            </w:r>
          </w:p>
        </w:tc>
        <w:tc>
          <w:tcPr>
            <w:tcW w:w="5936" w:type="dxa"/>
            <w:tcBorders>
              <w:top w:val="single" w:sz="4" w:space="0" w:color="auto"/>
              <w:left w:val="single" w:sz="4" w:space="0" w:color="auto"/>
              <w:bottom w:val="single" w:sz="4" w:space="0" w:color="auto"/>
              <w:right w:val="single" w:sz="4" w:space="0" w:color="auto"/>
            </w:tcBorders>
            <w:vAlign w:val="center"/>
          </w:tcPr>
          <w:p w14:paraId="5AB52597" w14:textId="7670D6BE" w:rsidR="0049256C" w:rsidRPr="00752989" w:rsidRDefault="0049256C" w:rsidP="0049256C">
            <w:pPr>
              <w:spacing w:after="0" w:line="240" w:lineRule="auto"/>
              <w:rPr>
                <w:sz w:val="26"/>
                <w:szCs w:val="26"/>
              </w:rPr>
            </w:pPr>
            <w:r w:rsidRPr="00752989">
              <w:rPr>
                <w:sz w:val="26"/>
                <w:szCs w:val="26"/>
              </w:rPr>
              <w:t>Steep</w:t>
            </w:r>
          </w:p>
        </w:tc>
      </w:tr>
      <w:tr w:rsidR="0049256C" w:rsidRPr="002F010C" w14:paraId="40EA4E3D"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4E0D56AB" w14:textId="77777777" w:rsidR="0049256C" w:rsidRPr="00752989" w:rsidRDefault="0049256C" w:rsidP="0085788C">
            <w:pPr>
              <w:spacing w:after="0" w:line="240" w:lineRule="auto"/>
              <w:jc w:val="center"/>
              <w:rPr>
                <w:sz w:val="26"/>
                <w:szCs w:val="26"/>
              </w:rPr>
            </w:pPr>
            <w:r w:rsidRPr="00752989">
              <w:rPr>
                <w:sz w:val="26"/>
                <w:szCs w:val="26"/>
              </w:rPr>
              <w:t>8</w:t>
            </w:r>
          </w:p>
        </w:tc>
        <w:tc>
          <w:tcPr>
            <w:tcW w:w="4555" w:type="dxa"/>
            <w:tcBorders>
              <w:top w:val="single" w:sz="4" w:space="0" w:color="auto"/>
              <w:left w:val="single" w:sz="4" w:space="0" w:color="auto"/>
              <w:bottom w:val="single" w:sz="4" w:space="0" w:color="auto"/>
              <w:right w:val="single" w:sz="4" w:space="0" w:color="auto"/>
            </w:tcBorders>
            <w:vAlign w:val="center"/>
          </w:tcPr>
          <w:p w14:paraId="70C2B303" w14:textId="5A70BB90" w:rsidR="0049256C" w:rsidRPr="00752989" w:rsidRDefault="0049256C" w:rsidP="0049256C">
            <w:pPr>
              <w:spacing w:after="0" w:line="240" w:lineRule="auto"/>
              <w:rPr>
                <w:sz w:val="26"/>
                <w:szCs w:val="26"/>
              </w:rPr>
            </w:pPr>
            <w:r w:rsidRPr="00752989">
              <w:rPr>
                <w:sz w:val="26"/>
                <w:szCs w:val="26"/>
              </w:rPr>
              <w:t xml:space="preserve">What type of erosion involves material being dissolved? </w:t>
            </w:r>
          </w:p>
        </w:tc>
        <w:tc>
          <w:tcPr>
            <w:tcW w:w="5936" w:type="dxa"/>
            <w:tcBorders>
              <w:top w:val="single" w:sz="4" w:space="0" w:color="auto"/>
              <w:left w:val="single" w:sz="4" w:space="0" w:color="auto"/>
              <w:bottom w:val="single" w:sz="4" w:space="0" w:color="auto"/>
              <w:right w:val="single" w:sz="4" w:space="0" w:color="auto"/>
            </w:tcBorders>
            <w:vAlign w:val="center"/>
          </w:tcPr>
          <w:p w14:paraId="785A7292" w14:textId="0475B3D2" w:rsidR="0049256C" w:rsidRPr="00752989" w:rsidRDefault="0049256C" w:rsidP="0049256C">
            <w:pPr>
              <w:spacing w:after="0" w:line="240" w:lineRule="auto"/>
              <w:rPr>
                <w:sz w:val="26"/>
                <w:szCs w:val="26"/>
              </w:rPr>
            </w:pPr>
            <w:r w:rsidRPr="00752989">
              <w:rPr>
                <w:sz w:val="26"/>
                <w:szCs w:val="26"/>
              </w:rPr>
              <w:t>Solution / corrosion</w:t>
            </w:r>
          </w:p>
        </w:tc>
      </w:tr>
      <w:tr w:rsidR="0049256C" w:rsidRPr="002F010C" w14:paraId="1AD144D0"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77C85618" w14:textId="77777777" w:rsidR="0049256C" w:rsidRPr="00752989" w:rsidRDefault="0049256C" w:rsidP="0085788C">
            <w:pPr>
              <w:spacing w:after="0" w:line="240" w:lineRule="auto"/>
              <w:jc w:val="center"/>
              <w:rPr>
                <w:sz w:val="26"/>
                <w:szCs w:val="26"/>
              </w:rPr>
            </w:pPr>
            <w:r w:rsidRPr="00752989">
              <w:rPr>
                <w:sz w:val="26"/>
                <w:szCs w:val="26"/>
              </w:rPr>
              <w:t>9</w:t>
            </w:r>
          </w:p>
        </w:tc>
        <w:tc>
          <w:tcPr>
            <w:tcW w:w="4555" w:type="dxa"/>
            <w:tcBorders>
              <w:top w:val="single" w:sz="4" w:space="0" w:color="auto"/>
              <w:left w:val="single" w:sz="4" w:space="0" w:color="auto"/>
              <w:bottom w:val="single" w:sz="4" w:space="0" w:color="auto"/>
              <w:right w:val="single" w:sz="4" w:space="0" w:color="auto"/>
            </w:tcBorders>
            <w:vAlign w:val="center"/>
          </w:tcPr>
          <w:p w14:paraId="5B9BD20D" w14:textId="267B044E" w:rsidR="0049256C" w:rsidRPr="00752989" w:rsidRDefault="0049256C" w:rsidP="0049256C">
            <w:pPr>
              <w:spacing w:after="0" w:line="240" w:lineRule="auto"/>
              <w:rPr>
                <w:sz w:val="26"/>
                <w:szCs w:val="26"/>
              </w:rPr>
            </w:pPr>
            <w:r w:rsidRPr="00752989">
              <w:rPr>
                <w:sz w:val="26"/>
                <w:szCs w:val="26"/>
              </w:rPr>
              <w:t>What is the difference between erosion and weathering?</w:t>
            </w:r>
          </w:p>
        </w:tc>
        <w:tc>
          <w:tcPr>
            <w:tcW w:w="5936" w:type="dxa"/>
            <w:tcBorders>
              <w:top w:val="single" w:sz="4" w:space="0" w:color="auto"/>
              <w:left w:val="single" w:sz="4" w:space="0" w:color="auto"/>
              <w:bottom w:val="single" w:sz="4" w:space="0" w:color="auto"/>
              <w:right w:val="single" w:sz="4" w:space="0" w:color="auto"/>
            </w:tcBorders>
            <w:vAlign w:val="center"/>
          </w:tcPr>
          <w:p w14:paraId="47156505" w14:textId="731DAF78" w:rsidR="0049256C" w:rsidRPr="00752989" w:rsidRDefault="0049256C" w:rsidP="00D15412">
            <w:pPr>
              <w:spacing w:after="0" w:line="240" w:lineRule="auto"/>
              <w:rPr>
                <w:sz w:val="26"/>
                <w:szCs w:val="26"/>
              </w:rPr>
            </w:pPr>
            <w:r w:rsidRPr="00752989">
              <w:rPr>
                <w:sz w:val="26"/>
                <w:szCs w:val="26"/>
              </w:rPr>
              <w:t xml:space="preserve">Erosion involves material being </w:t>
            </w:r>
            <w:r w:rsidR="00D15412" w:rsidRPr="00752989">
              <w:rPr>
                <w:sz w:val="26"/>
                <w:szCs w:val="26"/>
              </w:rPr>
              <w:t>worn</w:t>
            </w:r>
            <w:r w:rsidRPr="00752989">
              <w:rPr>
                <w:sz w:val="26"/>
                <w:szCs w:val="26"/>
              </w:rPr>
              <w:t xml:space="preserve"> away </w:t>
            </w:r>
            <w:r w:rsidR="00487BA9" w:rsidRPr="00752989">
              <w:rPr>
                <w:sz w:val="26"/>
                <w:szCs w:val="26"/>
              </w:rPr>
              <w:t xml:space="preserve">by waves </w:t>
            </w:r>
            <w:r w:rsidRPr="00752989">
              <w:rPr>
                <w:sz w:val="26"/>
                <w:szCs w:val="26"/>
              </w:rPr>
              <w:t xml:space="preserve">whereas weathering weakens </w:t>
            </w:r>
            <w:r w:rsidR="00487BA9" w:rsidRPr="00752989">
              <w:rPr>
                <w:sz w:val="26"/>
                <w:szCs w:val="26"/>
              </w:rPr>
              <w:t xml:space="preserve">&amp; breaks down </w:t>
            </w:r>
            <w:r w:rsidRPr="00752989">
              <w:rPr>
                <w:sz w:val="26"/>
                <w:szCs w:val="26"/>
              </w:rPr>
              <w:t xml:space="preserve">rock </w:t>
            </w:r>
            <w:r w:rsidR="00D15412" w:rsidRPr="00752989">
              <w:rPr>
                <w:sz w:val="26"/>
                <w:szCs w:val="26"/>
              </w:rPr>
              <w:t>above the waves</w:t>
            </w:r>
          </w:p>
        </w:tc>
      </w:tr>
      <w:tr w:rsidR="0049256C" w:rsidRPr="002F010C" w14:paraId="1E3A3B13"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6949AACA" w14:textId="77777777" w:rsidR="0049256C" w:rsidRPr="00752989" w:rsidRDefault="0049256C" w:rsidP="0085788C">
            <w:pPr>
              <w:spacing w:after="0" w:line="240" w:lineRule="auto"/>
              <w:jc w:val="center"/>
              <w:rPr>
                <w:sz w:val="26"/>
                <w:szCs w:val="26"/>
              </w:rPr>
            </w:pPr>
            <w:r w:rsidRPr="00752989">
              <w:rPr>
                <w:sz w:val="26"/>
                <w:szCs w:val="26"/>
              </w:rPr>
              <w:t>10</w:t>
            </w:r>
          </w:p>
        </w:tc>
        <w:tc>
          <w:tcPr>
            <w:tcW w:w="4555" w:type="dxa"/>
            <w:tcBorders>
              <w:top w:val="single" w:sz="4" w:space="0" w:color="auto"/>
              <w:left w:val="single" w:sz="4" w:space="0" w:color="auto"/>
              <w:bottom w:val="single" w:sz="4" w:space="0" w:color="auto"/>
              <w:right w:val="single" w:sz="4" w:space="0" w:color="auto"/>
            </w:tcBorders>
            <w:vAlign w:val="center"/>
          </w:tcPr>
          <w:p w14:paraId="4A29EF4F" w14:textId="274B6FEE" w:rsidR="0049256C" w:rsidRPr="00752989" w:rsidRDefault="0049256C" w:rsidP="0049256C">
            <w:pPr>
              <w:spacing w:after="0" w:line="240" w:lineRule="auto"/>
              <w:rPr>
                <w:sz w:val="26"/>
                <w:szCs w:val="26"/>
              </w:rPr>
            </w:pPr>
            <w:r w:rsidRPr="00752989">
              <w:rPr>
                <w:sz w:val="26"/>
                <w:szCs w:val="26"/>
              </w:rPr>
              <w:t>Material is transported along a coastline.  What is this process called?</w:t>
            </w:r>
          </w:p>
        </w:tc>
        <w:tc>
          <w:tcPr>
            <w:tcW w:w="5936" w:type="dxa"/>
            <w:tcBorders>
              <w:top w:val="single" w:sz="4" w:space="0" w:color="auto"/>
              <w:left w:val="single" w:sz="4" w:space="0" w:color="auto"/>
              <w:bottom w:val="single" w:sz="4" w:space="0" w:color="auto"/>
              <w:right w:val="single" w:sz="4" w:space="0" w:color="auto"/>
            </w:tcBorders>
            <w:vAlign w:val="center"/>
          </w:tcPr>
          <w:p w14:paraId="45CE8111" w14:textId="11F3AB40" w:rsidR="0049256C" w:rsidRPr="00752989" w:rsidRDefault="00487BA9" w:rsidP="0049256C">
            <w:pPr>
              <w:spacing w:after="0" w:line="240" w:lineRule="auto"/>
              <w:rPr>
                <w:sz w:val="26"/>
                <w:szCs w:val="26"/>
              </w:rPr>
            </w:pPr>
            <w:r w:rsidRPr="00752989">
              <w:rPr>
                <w:sz w:val="26"/>
                <w:szCs w:val="26"/>
              </w:rPr>
              <w:t>Longshore drift (LSD)</w:t>
            </w:r>
          </w:p>
        </w:tc>
      </w:tr>
      <w:tr w:rsidR="0085788C" w:rsidRPr="002F010C" w14:paraId="28A6CC48"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133743AC" w14:textId="6E06321F" w:rsidR="0085788C" w:rsidRPr="00752989" w:rsidRDefault="0085788C" w:rsidP="0085788C">
            <w:pPr>
              <w:spacing w:after="0" w:line="240" w:lineRule="auto"/>
              <w:jc w:val="center"/>
              <w:rPr>
                <w:sz w:val="26"/>
                <w:szCs w:val="26"/>
              </w:rPr>
            </w:pPr>
            <w:r w:rsidRPr="00752989">
              <w:rPr>
                <w:sz w:val="26"/>
                <w:szCs w:val="26"/>
              </w:rPr>
              <w:t>11</w:t>
            </w:r>
          </w:p>
        </w:tc>
        <w:tc>
          <w:tcPr>
            <w:tcW w:w="4555" w:type="dxa"/>
            <w:tcBorders>
              <w:top w:val="single" w:sz="4" w:space="0" w:color="auto"/>
              <w:left w:val="single" w:sz="4" w:space="0" w:color="auto"/>
              <w:bottom w:val="single" w:sz="4" w:space="0" w:color="auto"/>
              <w:right w:val="single" w:sz="4" w:space="0" w:color="auto"/>
            </w:tcBorders>
            <w:vAlign w:val="center"/>
          </w:tcPr>
          <w:p w14:paraId="4A2BDBC0" w14:textId="2821C539" w:rsidR="0085788C" w:rsidRPr="00752989" w:rsidRDefault="0085788C" w:rsidP="0085788C">
            <w:pPr>
              <w:spacing w:after="0" w:line="240" w:lineRule="auto"/>
              <w:rPr>
                <w:sz w:val="26"/>
                <w:szCs w:val="26"/>
              </w:rPr>
            </w:pPr>
            <w:r w:rsidRPr="00752989">
              <w:rPr>
                <w:sz w:val="26"/>
                <w:szCs w:val="26"/>
              </w:rPr>
              <w:t>What is the name for the landform of deposited material that is attached to the mainland at one end but sticks out to sea?</w:t>
            </w:r>
          </w:p>
        </w:tc>
        <w:tc>
          <w:tcPr>
            <w:tcW w:w="5936" w:type="dxa"/>
            <w:tcBorders>
              <w:top w:val="single" w:sz="4" w:space="0" w:color="auto"/>
              <w:left w:val="single" w:sz="4" w:space="0" w:color="auto"/>
              <w:bottom w:val="single" w:sz="4" w:space="0" w:color="auto"/>
              <w:right w:val="single" w:sz="4" w:space="0" w:color="auto"/>
            </w:tcBorders>
            <w:vAlign w:val="center"/>
          </w:tcPr>
          <w:p w14:paraId="0F9A2C6B" w14:textId="6BC3824B" w:rsidR="0085788C" w:rsidRPr="00752989" w:rsidRDefault="0085788C" w:rsidP="0085788C">
            <w:pPr>
              <w:spacing w:after="0" w:line="240" w:lineRule="auto"/>
              <w:rPr>
                <w:sz w:val="26"/>
                <w:szCs w:val="26"/>
              </w:rPr>
            </w:pPr>
            <w:r w:rsidRPr="00752989">
              <w:rPr>
                <w:sz w:val="26"/>
                <w:szCs w:val="26"/>
              </w:rPr>
              <w:t>A spit</w:t>
            </w:r>
          </w:p>
        </w:tc>
      </w:tr>
      <w:tr w:rsidR="0085788C" w:rsidRPr="002F010C" w14:paraId="38E8FB5E"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3AF90FD6" w14:textId="7EBDB649" w:rsidR="0085788C" w:rsidRPr="00752989" w:rsidRDefault="0085788C" w:rsidP="0085788C">
            <w:pPr>
              <w:spacing w:after="0" w:line="240" w:lineRule="auto"/>
              <w:jc w:val="center"/>
              <w:rPr>
                <w:sz w:val="26"/>
                <w:szCs w:val="26"/>
              </w:rPr>
            </w:pPr>
            <w:r w:rsidRPr="00752989">
              <w:rPr>
                <w:sz w:val="26"/>
                <w:szCs w:val="26"/>
              </w:rPr>
              <w:t>12</w:t>
            </w:r>
          </w:p>
        </w:tc>
        <w:tc>
          <w:tcPr>
            <w:tcW w:w="4555" w:type="dxa"/>
            <w:tcBorders>
              <w:top w:val="single" w:sz="4" w:space="0" w:color="auto"/>
              <w:left w:val="single" w:sz="4" w:space="0" w:color="auto"/>
              <w:bottom w:val="single" w:sz="4" w:space="0" w:color="auto"/>
              <w:right w:val="single" w:sz="4" w:space="0" w:color="auto"/>
            </w:tcBorders>
            <w:vAlign w:val="center"/>
          </w:tcPr>
          <w:p w14:paraId="005E7530" w14:textId="07315CB4" w:rsidR="0085788C" w:rsidRPr="00752989" w:rsidRDefault="0085788C" w:rsidP="0085788C">
            <w:pPr>
              <w:spacing w:after="0" w:line="240" w:lineRule="auto"/>
              <w:rPr>
                <w:sz w:val="26"/>
                <w:szCs w:val="26"/>
              </w:rPr>
            </w:pPr>
            <w:r w:rsidRPr="00752989">
              <w:rPr>
                <w:sz w:val="26"/>
                <w:szCs w:val="26"/>
              </w:rPr>
              <w:t>What landforms are created when coastlines have alternating bands of hard and soft rock?</w:t>
            </w:r>
          </w:p>
        </w:tc>
        <w:tc>
          <w:tcPr>
            <w:tcW w:w="5936" w:type="dxa"/>
            <w:tcBorders>
              <w:top w:val="single" w:sz="4" w:space="0" w:color="auto"/>
              <w:left w:val="single" w:sz="4" w:space="0" w:color="auto"/>
              <w:bottom w:val="single" w:sz="4" w:space="0" w:color="auto"/>
              <w:right w:val="single" w:sz="4" w:space="0" w:color="auto"/>
            </w:tcBorders>
            <w:vAlign w:val="center"/>
          </w:tcPr>
          <w:p w14:paraId="42C27400" w14:textId="0E2EABDD" w:rsidR="0085788C" w:rsidRPr="00752989" w:rsidRDefault="0085788C" w:rsidP="0085788C">
            <w:pPr>
              <w:spacing w:after="0" w:line="240" w:lineRule="auto"/>
              <w:rPr>
                <w:sz w:val="26"/>
                <w:szCs w:val="26"/>
              </w:rPr>
            </w:pPr>
            <w:r w:rsidRPr="00752989">
              <w:rPr>
                <w:sz w:val="26"/>
                <w:szCs w:val="26"/>
              </w:rPr>
              <w:t>Headlands and bays</w:t>
            </w:r>
          </w:p>
        </w:tc>
      </w:tr>
      <w:tr w:rsidR="0085788C" w:rsidRPr="002F010C" w14:paraId="6A0DBFFB"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5D00256E" w14:textId="4F07056E" w:rsidR="0085788C" w:rsidRPr="00752989" w:rsidRDefault="0085788C" w:rsidP="0085788C">
            <w:pPr>
              <w:spacing w:after="0" w:line="240" w:lineRule="auto"/>
              <w:jc w:val="center"/>
              <w:rPr>
                <w:sz w:val="26"/>
                <w:szCs w:val="26"/>
              </w:rPr>
            </w:pPr>
            <w:r w:rsidRPr="00752989">
              <w:rPr>
                <w:sz w:val="26"/>
                <w:szCs w:val="26"/>
              </w:rPr>
              <w:t>13</w:t>
            </w:r>
          </w:p>
        </w:tc>
        <w:tc>
          <w:tcPr>
            <w:tcW w:w="4555" w:type="dxa"/>
            <w:tcBorders>
              <w:top w:val="single" w:sz="4" w:space="0" w:color="auto"/>
              <w:left w:val="single" w:sz="4" w:space="0" w:color="auto"/>
              <w:bottom w:val="single" w:sz="4" w:space="0" w:color="auto"/>
              <w:right w:val="single" w:sz="4" w:space="0" w:color="auto"/>
            </w:tcBorders>
            <w:vAlign w:val="center"/>
          </w:tcPr>
          <w:p w14:paraId="69A8D675" w14:textId="360C1FE0" w:rsidR="0085788C" w:rsidRPr="00752989" w:rsidRDefault="0085788C" w:rsidP="0085788C">
            <w:pPr>
              <w:spacing w:after="0" w:line="240" w:lineRule="auto"/>
              <w:rPr>
                <w:sz w:val="26"/>
                <w:szCs w:val="26"/>
              </w:rPr>
            </w:pPr>
            <w:r w:rsidRPr="00752989">
              <w:rPr>
                <w:sz w:val="26"/>
                <w:szCs w:val="26"/>
              </w:rPr>
              <w:t>What is a stack?</w:t>
            </w:r>
          </w:p>
        </w:tc>
        <w:tc>
          <w:tcPr>
            <w:tcW w:w="5936" w:type="dxa"/>
            <w:tcBorders>
              <w:top w:val="single" w:sz="4" w:space="0" w:color="auto"/>
              <w:left w:val="single" w:sz="4" w:space="0" w:color="auto"/>
              <w:bottom w:val="single" w:sz="4" w:space="0" w:color="auto"/>
              <w:right w:val="single" w:sz="4" w:space="0" w:color="auto"/>
            </w:tcBorders>
            <w:vAlign w:val="center"/>
          </w:tcPr>
          <w:p w14:paraId="418D6FFB" w14:textId="0A2FB2B7" w:rsidR="0085788C" w:rsidRPr="00752989" w:rsidRDefault="0085788C" w:rsidP="0085788C">
            <w:pPr>
              <w:spacing w:after="0" w:line="240" w:lineRule="auto"/>
              <w:rPr>
                <w:sz w:val="26"/>
                <w:szCs w:val="26"/>
              </w:rPr>
            </w:pPr>
            <w:r w:rsidRPr="00752989">
              <w:rPr>
                <w:sz w:val="26"/>
                <w:szCs w:val="26"/>
              </w:rPr>
              <w:t>Column of rock separated from the mainland</w:t>
            </w:r>
          </w:p>
        </w:tc>
      </w:tr>
      <w:tr w:rsidR="0085788C" w:rsidRPr="002F010C" w14:paraId="1D095F19"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2C8AEB2F" w14:textId="5B6830FD" w:rsidR="0085788C" w:rsidRPr="00752989" w:rsidRDefault="0085788C" w:rsidP="0085788C">
            <w:pPr>
              <w:spacing w:after="0" w:line="240" w:lineRule="auto"/>
              <w:jc w:val="center"/>
              <w:rPr>
                <w:sz w:val="26"/>
                <w:szCs w:val="26"/>
              </w:rPr>
            </w:pPr>
            <w:r w:rsidRPr="00752989">
              <w:rPr>
                <w:sz w:val="26"/>
                <w:szCs w:val="26"/>
              </w:rPr>
              <w:t>14</w:t>
            </w:r>
          </w:p>
        </w:tc>
        <w:tc>
          <w:tcPr>
            <w:tcW w:w="4555" w:type="dxa"/>
            <w:tcBorders>
              <w:top w:val="single" w:sz="4" w:space="0" w:color="auto"/>
              <w:left w:val="single" w:sz="4" w:space="0" w:color="auto"/>
              <w:bottom w:val="single" w:sz="4" w:space="0" w:color="auto"/>
              <w:right w:val="single" w:sz="4" w:space="0" w:color="auto"/>
            </w:tcBorders>
            <w:vAlign w:val="center"/>
          </w:tcPr>
          <w:p w14:paraId="3F46E28C" w14:textId="71687645" w:rsidR="0085788C" w:rsidRPr="00752989" w:rsidRDefault="0085788C" w:rsidP="0085788C">
            <w:pPr>
              <w:spacing w:after="0" w:line="240" w:lineRule="auto"/>
              <w:rPr>
                <w:sz w:val="26"/>
                <w:szCs w:val="26"/>
              </w:rPr>
            </w:pPr>
            <w:r w:rsidRPr="00752989">
              <w:rPr>
                <w:sz w:val="26"/>
                <w:szCs w:val="26"/>
              </w:rPr>
              <w:t xml:space="preserve">What is hard engineering? </w:t>
            </w:r>
          </w:p>
        </w:tc>
        <w:tc>
          <w:tcPr>
            <w:tcW w:w="5936" w:type="dxa"/>
            <w:tcBorders>
              <w:top w:val="single" w:sz="4" w:space="0" w:color="auto"/>
              <w:left w:val="single" w:sz="4" w:space="0" w:color="auto"/>
              <w:bottom w:val="single" w:sz="4" w:space="0" w:color="auto"/>
              <w:right w:val="single" w:sz="4" w:space="0" w:color="auto"/>
            </w:tcBorders>
            <w:vAlign w:val="center"/>
          </w:tcPr>
          <w:p w14:paraId="1D6DEC27" w14:textId="3EFD2791" w:rsidR="0085788C" w:rsidRPr="00752989" w:rsidRDefault="0085788C" w:rsidP="0085788C">
            <w:pPr>
              <w:spacing w:after="0" w:line="240" w:lineRule="auto"/>
              <w:rPr>
                <w:sz w:val="26"/>
                <w:szCs w:val="26"/>
              </w:rPr>
            </w:pPr>
            <w:r w:rsidRPr="00752989">
              <w:rPr>
                <w:sz w:val="26"/>
                <w:szCs w:val="26"/>
              </w:rPr>
              <w:t xml:space="preserve">Artificial structures as sea defences against coastal erosion </w:t>
            </w:r>
          </w:p>
        </w:tc>
      </w:tr>
      <w:tr w:rsidR="0085788C" w:rsidRPr="002F010C" w14:paraId="6CDD7704"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1C92E357" w14:textId="472C468E" w:rsidR="0085788C" w:rsidRPr="00752989" w:rsidRDefault="0085788C" w:rsidP="0085788C">
            <w:pPr>
              <w:spacing w:after="0" w:line="240" w:lineRule="auto"/>
              <w:jc w:val="center"/>
              <w:rPr>
                <w:sz w:val="26"/>
                <w:szCs w:val="26"/>
              </w:rPr>
            </w:pPr>
            <w:r w:rsidRPr="00752989">
              <w:rPr>
                <w:sz w:val="26"/>
                <w:szCs w:val="26"/>
              </w:rPr>
              <w:t>15</w:t>
            </w:r>
          </w:p>
        </w:tc>
        <w:tc>
          <w:tcPr>
            <w:tcW w:w="4555" w:type="dxa"/>
            <w:tcBorders>
              <w:top w:val="single" w:sz="4" w:space="0" w:color="auto"/>
              <w:left w:val="single" w:sz="4" w:space="0" w:color="auto"/>
              <w:bottom w:val="single" w:sz="4" w:space="0" w:color="auto"/>
              <w:right w:val="single" w:sz="4" w:space="0" w:color="auto"/>
            </w:tcBorders>
            <w:vAlign w:val="center"/>
          </w:tcPr>
          <w:p w14:paraId="4A2833A2" w14:textId="6907335C" w:rsidR="0085788C" w:rsidRPr="00752989" w:rsidRDefault="0085788C" w:rsidP="0085788C">
            <w:pPr>
              <w:spacing w:after="0" w:line="240" w:lineRule="auto"/>
              <w:rPr>
                <w:sz w:val="26"/>
                <w:szCs w:val="26"/>
              </w:rPr>
            </w:pPr>
            <w:r w:rsidRPr="00752989">
              <w:rPr>
                <w:sz w:val="26"/>
                <w:szCs w:val="26"/>
              </w:rPr>
              <w:t>Give two disadvantages of hard engineering</w:t>
            </w:r>
          </w:p>
        </w:tc>
        <w:tc>
          <w:tcPr>
            <w:tcW w:w="5936" w:type="dxa"/>
            <w:tcBorders>
              <w:top w:val="single" w:sz="4" w:space="0" w:color="auto"/>
              <w:left w:val="single" w:sz="4" w:space="0" w:color="auto"/>
              <w:bottom w:val="single" w:sz="4" w:space="0" w:color="auto"/>
              <w:right w:val="single" w:sz="4" w:space="0" w:color="auto"/>
            </w:tcBorders>
            <w:vAlign w:val="center"/>
          </w:tcPr>
          <w:p w14:paraId="03519C15" w14:textId="544A2CE2" w:rsidR="0085788C" w:rsidRPr="00752989" w:rsidRDefault="0085788C" w:rsidP="0085788C">
            <w:pPr>
              <w:spacing w:after="0" w:line="240" w:lineRule="auto"/>
              <w:rPr>
                <w:sz w:val="26"/>
                <w:szCs w:val="26"/>
              </w:rPr>
            </w:pPr>
            <w:r w:rsidRPr="00752989">
              <w:rPr>
                <w:sz w:val="26"/>
                <w:szCs w:val="26"/>
              </w:rPr>
              <w:t>Expensive, doesn’t look nice, not very natural</w:t>
            </w:r>
          </w:p>
        </w:tc>
      </w:tr>
      <w:tr w:rsidR="0085788C" w:rsidRPr="002F010C" w14:paraId="6A8281F9"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0B920E23" w14:textId="089B9DF7" w:rsidR="0085788C" w:rsidRPr="00752989" w:rsidRDefault="0085788C" w:rsidP="0085788C">
            <w:pPr>
              <w:spacing w:after="0" w:line="240" w:lineRule="auto"/>
              <w:jc w:val="center"/>
              <w:rPr>
                <w:sz w:val="26"/>
                <w:szCs w:val="26"/>
              </w:rPr>
            </w:pPr>
            <w:r w:rsidRPr="00752989">
              <w:rPr>
                <w:sz w:val="26"/>
                <w:szCs w:val="26"/>
              </w:rPr>
              <w:t>16</w:t>
            </w:r>
          </w:p>
        </w:tc>
        <w:tc>
          <w:tcPr>
            <w:tcW w:w="4555" w:type="dxa"/>
            <w:tcBorders>
              <w:top w:val="single" w:sz="4" w:space="0" w:color="auto"/>
              <w:left w:val="single" w:sz="4" w:space="0" w:color="auto"/>
              <w:bottom w:val="single" w:sz="4" w:space="0" w:color="auto"/>
              <w:right w:val="single" w:sz="4" w:space="0" w:color="auto"/>
            </w:tcBorders>
            <w:vAlign w:val="center"/>
          </w:tcPr>
          <w:p w14:paraId="7D351633" w14:textId="526F1F79" w:rsidR="0085788C" w:rsidRPr="00752989" w:rsidRDefault="0085788C" w:rsidP="0085788C">
            <w:pPr>
              <w:spacing w:after="0" w:line="240" w:lineRule="auto"/>
              <w:rPr>
                <w:sz w:val="26"/>
                <w:szCs w:val="26"/>
              </w:rPr>
            </w:pPr>
            <w:r w:rsidRPr="00752989">
              <w:rPr>
                <w:sz w:val="26"/>
                <w:szCs w:val="26"/>
              </w:rPr>
              <w:t>State 2 types of hard engineering</w:t>
            </w:r>
          </w:p>
        </w:tc>
        <w:tc>
          <w:tcPr>
            <w:tcW w:w="5936" w:type="dxa"/>
            <w:tcBorders>
              <w:top w:val="single" w:sz="4" w:space="0" w:color="auto"/>
              <w:left w:val="single" w:sz="4" w:space="0" w:color="auto"/>
              <w:bottom w:val="single" w:sz="4" w:space="0" w:color="auto"/>
              <w:right w:val="single" w:sz="4" w:space="0" w:color="auto"/>
            </w:tcBorders>
            <w:vAlign w:val="center"/>
          </w:tcPr>
          <w:p w14:paraId="78A19949" w14:textId="0C175833" w:rsidR="0085788C" w:rsidRPr="00752989" w:rsidRDefault="0085788C" w:rsidP="0085788C">
            <w:pPr>
              <w:spacing w:after="0" w:line="240" w:lineRule="auto"/>
              <w:rPr>
                <w:sz w:val="26"/>
                <w:szCs w:val="26"/>
              </w:rPr>
            </w:pPr>
            <w:r w:rsidRPr="00752989">
              <w:rPr>
                <w:sz w:val="26"/>
                <w:szCs w:val="26"/>
              </w:rPr>
              <w:t>Sea wall, revetment, rip rap, groyne, gabion, offshore reef</w:t>
            </w:r>
          </w:p>
        </w:tc>
      </w:tr>
      <w:tr w:rsidR="0085788C" w:rsidRPr="002F010C" w14:paraId="3B7BAE1D"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0C91A7E9" w14:textId="5507C12E" w:rsidR="0085788C" w:rsidRPr="00752989" w:rsidRDefault="0085788C" w:rsidP="0085788C">
            <w:pPr>
              <w:spacing w:after="0" w:line="240" w:lineRule="auto"/>
              <w:jc w:val="center"/>
              <w:rPr>
                <w:sz w:val="26"/>
                <w:szCs w:val="26"/>
              </w:rPr>
            </w:pPr>
            <w:r w:rsidRPr="00752989">
              <w:rPr>
                <w:sz w:val="26"/>
                <w:szCs w:val="26"/>
              </w:rPr>
              <w:t>17</w:t>
            </w:r>
          </w:p>
        </w:tc>
        <w:tc>
          <w:tcPr>
            <w:tcW w:w="4555" w:type="dxa"/>
            <w:tcBorders>
              <w:top w:val="single" w:sz="4" w:space="0" w:color="auto"/>
              <w:left w:val="single" w:sz="4" w:space="0" w:color="auto"/>
              <w:bottom w:val="single" w:sz="4" w:space="0" w:color="auto"/>
              <w:right w:val="single" w:sz="4" w:space="0" w:color="auto"/>
            </w:tcBorders>
            <w:vAlign w:val="center"/>
          </w:tcPr>
          <w:p w14:paraId="4AE35795" w14:textId="4276474D" w:rsidR="0085788C" w:rsidRPr="00752989" w:rsidRDefault="0085788C" w:rsidP="0085788C">
            <w:pPr>
              <w:spacing w:after="0" w:line="240" w:lineRule="auto"/>
              <w:rPr>
                <w:sz w:val="26"/>
                <w:szCs w:val="26"/>
              </w:rPr>
            </w:pPr>
            <w:r w:rsidRPr="00752989">
              <w:rPr>
                <w:sz w:val="26"/>
                <w:szCs w:val="26"/>
              </w:rPr>
              <w:t xml:space="preserve">What is soft engineering? </w:t>
            </w:r>
          </w:p>
        </w:tc>
        <w:tc>
          <w:tcPr>
            <w:tcW w:w="5936" w:type="dxa"/>
            <w:tcBorders>
              <w:top w:val="single" w:sz="4" w:space="0" w:color="auto"/>
              <w:left w:val="single" w:sz="4" w:space="0" w:color="auto"/>
              <w:bottom w:val="single" w:sz="4" w:space="0" w:color="auto"/>
              <w:right w:val="single" w:sz="4" w:space="0" w:color="auto"/>
            </w:tcBorders>
            <w:vAlign w:val="center"/>
          </w:tcPr>
          <w:p w14:paraId="0EA3C2FA" w14:textId="45E0D5AD" w:rsidR="0085788C" w:rsidRPr="00752989" w:rsidRDefault="0085788C" w:rsidP="0085788C">
            <w:pPr>
              <w:spacing w:after="0" w:line="240" w:lineRule="auto"/>
              <w:rPr>
                <w:sz w:val="26"/>
                <w:szCs w:val="26"/>
              </w:rPr>
            </w:pPr>
            <w:r w:rsidRPr="00752989">
              <w:rPr>
                <w:sz w:val="26"/>
                <w:szCs w:val="26"/>
              </w:rPr>
              <w:t>Enhancing natural processes as a natural defence against erosion</w:t>
            </w:r>
          </w:p>
        </w:tc>
      </w:tr>
      <w:tr w:rsidR="0085788C" w14:paraId="16E3A915"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vAlign w:val="center"/>
          </w:tcPr>
          <w:p w14:paraId="35B15673" w14:textId="2D338B86" w:rsidR="0085788C" w:rsidRPr="00752989" w:rsidRDefault="0085788C" w:rsidP="0085788C">
            <w:pPr>
              <w:spacing w:after="0" w:line="240" w:lineRule="auto"/>
              <w:jc w:val="center"/>
              <w:rPr>
                <w:sz w:val="26"/>
                <w:szCs w:val="26"/>
              </w:rPr>
            </w:pPr>
            <w:r w:rsidRPr="00752989">
              <w:rPr>
                <w:sz w:val="26"/>
                <w:szCs w:val="26"/>
              </w:rPr>
              <w:t>18</w:t>
            </w:r>
          </w:p>
        </w:tc>
        <w:tc>
          <w:tcPr>
            <w:tcW w:w="4555" w:type="dxa"/>
            <w:tcBorders>
              <w:top w:val="single" w:sz="4" w:space="0" w:color="auto"/>
              <w:left w:val="single" w:sz="4" w:space="0" w:color="auto"/>
              <w:bottom w:val="single" w:sz="4" w:space="0" w:color="auto"/>
              <w:right w:val="single" w:sz="4" w:space="0" w:color="auto"/>
            </w:tcBorders>
            <w:vAlign w:val="center"/>
          </w:tcPr>
          <w:p w14:paraId="6F4E4BF9" w14:textId="7265C05D" w:rsidR="0085788C" w:rsidRPr="00752989" w:rsidRDefault="0085788C" w:rsidP="0085788C">
            <w:pPr>
              <w:spacing w:after="0" w:line="240" w:lineRule="auto"/>
              <w:rPr>
                <w:sz w:val="26"/>
                <w:szCs w:val="26"/>
              </w:rPr>
            </w:pPr>
            <w:r w:rsidRPr="00752989">
              <w:rPr>
                <w:sz w:val="26"/>
                <w:szCs w:val="26"/>
              </w:rPr>
              <w:t>State 2 types of soft engineering</w:t>
            </w:r>
          </w:p>
        </w:tc>
        <w:tc>
          <w:tcPr>
            <w:tcW w:w="5936" w:type="dxa"/>
            <w:tcBorders>
              <w:top w:val="single" w:sz="4" w:space="0" w:color="auto"/>
              <w:left w:val="single" w:sz="4" w:space="0" w:color="auto"/>
              <w:bottom w:val="single" w:sz="4" w:space="0" w:color="auto"/>
              <w:right w:val="single" w:sz="4" w:space="0" w:color="auto"/>
            </w:tcBorders>
            <w:vAlign w:val="center"/>
          </w:tcPr>
          <w:p w14:paraId="29C57343" w14:textId="4491928A" w:rsidR="0085788C" w:rsidRPr="00752989" w:rsidRDefault="0085788C" w:rsidP="0085788C">
            <w:pPr>
              <w:spacing w:after="0" w:line="240" w:lineRule="auto"/>
              <w:rPr>
                <w:sz w:val="26"/>
                <w:szCs w:val="26"/>
              </w:rPr>
            </w:pPr>
            <w:r w:rsidRPr="00752989">
              <w:rPr>
                <w:sz w:val="26"/>
                <w:szCs w:val="26"/>
              </w:rPr>
              <w:t>Dune regeneration, cliff regrading, beach nourishment, managed retreat</w:t>
            </w:r>
          </w:p>
        </w:tc>
      </w:tr>
      <w:tr w:rsidR="00AD1466" w14:paraId="4048EEAD"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E0887D" w14:textId="58F9D5E8" w:rsidR="00AD1466" w:rsidRPr="00752989" w:rsidRDefault="00AD1466" w:rsidP="0085788C">
            <w:pPr>
              <w:spacing w:after="0" w:line="240" w:lineRule="auto"/>
              <w:jc w:val="center"/>
              <w:rPr>
                <w:sz w:val="26"/>
                <w:szCs w:val="26"/>
              </w:rPr>
            </w:pPr>
            <w:r w:rsidRPr="00752989">
              <w:rPr>
                <w:sz w:val="26"/>
                <w:szCs w:val="26"/>
              </w:rPr>
              <w:t>19</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E0E593" w14:textId="5DA6BD71" w:rsidR="00AD1466" w:rsidRPr="00752989" w:rsidRDefault="00AD1466" w:rsidP="0085788C">
            <w:pPr>
              <w:spacing w:after="0" w:line="240" w:lineRule="auto"/>
              <w:rPr>
                <w:sz w:val="26"/>
                <w:szCs w:val="26"/>
              </w:rPr>
            </w:pPr>
            <w:r w:rsidRPr="00752989">
              <w:rPr>
                <w:sz w:val="26"/>
                <w:szCs w:val="26"/>
              </w:rPr>
              <w:t xml:space="preserve">Which UK coastline is most rapidly eroding? </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D3FACA" w14:textId="5A2AEAC0" w:rsidR="00AD1466" w:rsidRPr="00752989" w:rsidRDefault="00AD1466" w:rsidP="0085788C">
            <w:pPr>
              <w:spacing w:after="0" w:line="240" w:lineRule="auto"/>
              <w:rPr>
                <w:sz w:val="26"/>
                <w:szCs w:val="26"/>
              </w:rPr>
            </w:pPr>
            <w:r w:rsidRPr="00752989">
              <w:rPr>
                <w:sz w:val="26"/>
                <w:szCs w:val="26"/>
              </w:rPr>
              <w:t>The Holderness coast</w:t>
            </w:r>
          </w:p>
        </w:tc>
      </w:tr>
      <w:tr w:rsidR="00AD1466" w14:paraId="7DE2BEE7" w14:textId="77777777" w:rsidTr="00752989">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562F35" w14:textId="2685FC73" w:rsidR="00AD1466" w:rsidRPr="00752989" w:rsidRDefault="00AD1466" w:rsidP="0085788C">
            <w:pPr>
              <w:spacing w:after="0" w:line="240" w:lineRule="auto"/>
              <w:jc w:val="center"/>
              <w:rPr>
                <w:sz w:val="26"/>
                <w:szCs w:val="26"/>
              </w:rPr>
            </w:pPr>
            <w:r w:rsidRPr="00752989">
              <w:rPr>
                <w:sz w:val="26"/>
                <w:szCs w:val="26"/>
              </w:rPr>
              <w:t>20</w:t>
            </w:r>
          </w:p>
        </w:tc>
        <w:tc>
          <w:tcPr>
            <w:tcW w:w="4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5E0D12" w14:textId="5BBE6453" w:rsidR="00AD1466" w:rsidRPr="00752989" w:rsidRDefault="00AD1466" w:rsidP="00AD1466">
            <w:pPr>
              <w:spacing w:after="0" w:line="240" w:lineRule="auto"/>
              <w:rPr>
                <w:sz w:val="26"/>
                <w:szCs w:val="26"/>
              </w:rPr>
            </w:pPr>
            <w:r w:rsidRPr="00752989">
              <w:rPr>
                <w:sz w:val="26"/>
                <w:szCs w:val="26"/>
              </w:rPr>
              <w:t xml:space="preserve">Why are towns like Sheringham &amp; Cromer heavily defended against coastal erosion? </w:t>
            </w:r>
          </w:p>
        </w:tc>
        <w:tc>
          <w:tcPr>
            <w:tcW w:w="5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285F74" w14:textId="520D9AAC" w:rsidR="00AD1466" w:rsidRPr="00752989" w:rsidRDefault="00AD1466" w:rsidP="0085788C">
            <w:pPr>
              <w:spacing w:after="0" w:line="240" w:lineRule="auto"/>
              <w:rPr>
                <w:sz w:val="26"/>
                <w:szCs w:val="26"/>
              </w:rPr>
            </w:pPr>
            <w:r w:rsidRPr="00752989">
              <w:rPr>
                <w:sz w:val="26"/>
                <w:szCs w:val="26"/>
              </w:rPr>
              <w:t xml:space="preserve">They have a greater economic value which outweighs the cost of defences </w:t>
            </w:r>
          </w:p>
        </w:tc>
      </w:tr>
    </w:tbl>
    <w:p w14:paraId="406E8520" w14:textId="35E1875F" w:rsidR="008E32A4" w:rsidRPr="0070344A" w:rsidRDefault="008E32A4" w:rsidP="00AD1466">
      <w:pPr>
        <w:tabs>
          <w:tab w:val="left" w:pos="1008"/>
        </w:tabs>
        <w:spacing w:after="80" w:line="240" w:lineRule="auto"/>
        <w:jc w:val="center"/>
        <w:rPr>
          <w:b/>
          <w:sz w:val="44"/>
          <w:szCs w:val="28"/>
          <w:u w:val="single"/>
        </w:rPr>
      </w:pPr>
      <w:r w:rsidRPr="0070344A">
        <w:rPr>
          <w:b/>
          <w:sz w:val="44"/>
          <w:szCs w:val="28"/>
          <w:u w:val="single"/>
        </w:rPr>
        <w:lastRenderedPageBreak/>
        <w:t>Wider reading list</w:t>
      </w:r>
    </w:p>
    <w:p w14:paraId="31FB87CA" w14:textId="77777777" w:rsidR="005F4DD7" w:rsidRDefault="003D389E" w:rsidP="00AD1466">
      <w:pPr>
        <w:tabs>
          <w:tab w:val="left" w:pos="1008"/>
        </w:tabs>
        <w:spacing w:after="80" w:line="240" w:lineRule="auto"/>
        <w:rPr>
          <w:bCs/>
          <w:sz w:val="24"/>
          <w:szCs w:val="18"/>
        </w:rPr>
      </w:pPr>
      <w:r w:rsidRPr="0070344A">
        <w:rPr>
          <w:bCs/>
          <w:sz w:val="24"/>
          <w:szCs w:val="18"/>
        </w:rPr>
        <w:t>These are some suggestions of useful books</w:t>
      </w:r>
      <w:r w:rsidR="00A308F7">
        <w:rPr>
          <w:bCs/>
          <w:sz w:val="24"/>
          <w:szCs w:val="18"/>
        </w:rPr>
        <w:t xml:space="preserve"> (both fiction and non-fiction)</w:t>
      </w:r>
      <w:r w:rsidRPr="0070344A">
        <w:rPr>
          <w:bCs/>
          <w:sz w:val="24"/>
          <w:szCs w:val="18"/>
        </w:rPr>
        <w:t xml:space="preserve"> to read to further your understanding of the topics you are studying this year.  They vary in complexity and the ones with a * next to are the more difficult books to understand.  </w:t>
      </w:r>
    </w:p>
    <w:p w14:paraId="3B1443AB" w14:textId="19951DDD" w:rsidR="003D389E" w:rsidRPr="0070344A" w:rsidRDefault="003D389E" w:rsidP="00AD1466">
      <w:pPr>
        <w:tabs>
          <w:tab w:val="left" w:pos="1008"/>
        </w:tabs>
        <w:spacing w:after="80" w:line="240" w:lineRule="auto"/>
        <w:rPr>
          <w:bCs/>
          <w:sz w:val="24"/>
          <w:szCs w:val="18"/>
        </w:rPr>
      </w:pPr>
      <w:r w:rsidRPr="0070344A">
        <w:rPr>
          <w:bCs/>
          <w:sz w:val="24"/>
          <w:szCs w:val="18"/>
        </w:rPr>
        <w:t xml:space="preserve">Please let your geography teacher know if you read any these or if you come across any other great geography books we can add to the list.  </w:t>
      </w:r>
    </w:p>
    <w:p w14:paraId="355C8659" w14:textId="77777777" w:rsidR="00A77592" w:rsidRPr="0070344A" w:rsidRDefault="00A77592" w:rsidP="00AD1466">
      <w:pPr>
        <w:tabs>
          <w:tab w:val="left" w:pos="1008"/>
        </w:tabs>
        <w:spacing w:after="60" w:line="240" w:lineRule="auto"/>
        <w:rPr>
          <w:b/>
          <w:sz w:val="24"/>
          <w:szCs w:val="18"/>
          <w:u w:val="single"/>
        </w:rPr>
      </w:pPr>
      <w:r w:rsidRPr="0070344A">
        <w:rPr>
          <w:b/>
          <w:sz w:val="24"/>
          <w:szCs w:val="18"/>
          <w:u w:val="single"/>
        </w:rPr>
        <w:t>Urban environments:</w:t>
      </w:r>
    </w:p>
    <w:p w14:paraId="399ADDB9" w14:textId="77777777" w:rsidR="00A77592" w:rsidRPr="00A308F7" w:rsidRDefault="00A77592" w:rsidP="00AD1466">
      <w:pPr>
        <w:tabs>
          <w:tab w:val="left" w:pos="1008"/>
        </w:tabs>
        <w:spacing w:after="60" w:line="240" w:lineRule="auto"/>
        <w:rPr>
          <w:bCs/>
          <w:i/>
          <w:iCs/>
          <w:sz w:val="24"/>
          <w:szCs w:val="18"/>
        </w:rPr>
      </w:pPr>
      <w:r w:rsidRPr="0070344A">
        <w:rPr>
          <w:bCs/>
          <w:sz w:val="24"/>
          <w:szCs w:val="18"/>
        </w:rPr>
        <w:t>Sarah Harper: How Population Change will Transform our World *</w:t>
      </w:r>
      <w:r>
        <w:rPr>
          <w:bCs/>
          <w:sz w:val="24"/>
          <w:szCs w:val="18"/>
        </w:rPr>
        <w:t xml:space="preserve"> </w:t>
      </w:r>
      <w:r>
        <w:rPr>
          <w:bCs/>
          <w:i/>
          <w:iCs/>
          <w:sz w:val="24"/>
          <w:szCs w:val="18"/>
        </w:rPr>
        <w:t>(non-fiction)</w:t>
      </w:r>
    </w:p>
    <w:p w14:paraId="0538D070" w14:textId="77777777" w:rsidR="00A77592" w:rsidRPr="00A308F7" w:rsidRDefault="00A77592" w:rsidP="00AD1466">
      <w:pPr>
        <w:tabs>
          <w:tab w:val="left" w:pos="1008"/>
        </w:tabs>
        <w:spacing w:after="60" w:line="240" w:lineRule="auto"/>
        <w:rPr>
          <w:bCs/>
          <w:i/>
          <w:iCs/>
          <w:sz w:val="24"/>
          <w:szCs w:val="18"/>
        </w:rPr>
      </w:pPr>
      <w:r w:rsidRPr="0070344A">
        <w:rPr>
          <w:bCs/>
          <w:sz w:val="24"/>
          <w:szCs w:val="18"/>
        </w:rPr>
        <w:t>Danny Dorling: Population 10 Billion *</w:t>
      </w:r>
      <w:r>
        <w:rPr>
          <w:bCs/>
          <w:sz w:val="24"/>
          <w:szCs w:val="18"/>
        </w:rPr>
        <w:t xml:space="preserve"> </w:t>
      </w:r>
      <w:r>
        <w:rPr>
          <w:bCs/>
          <w:i/>
          <w:iCs/>
          <w:sz w:val="24"/>
          <w:szCs w:val="18"/>
        </w:rPr>
        <w:t>(non-fiction)</w:t>
      </w:r>
    </w:p>
    <w:p w14:paraId="6FA0FE13" w14:textId="77777777" w:rsidR="00A77592" w:rsidRPr="00A308F7" w:rsidRDefault="00A77592" w:rsidP="00AD1466">
      <w:pPr>
        <w:tabs>
          <w:tab w:val="left" w:pos="1008"/>
        </w:tabs>
        <w:spacing w:after="60" w:line="240" w:lineRule="auto"/>
        <w:rPr>
          <w:bCs/>
          <w:i/>
          <w:iCs/>
          <w:sz w:val="24"/>
          <w:szCs w:val="18"/>
        </w:rPr>
      </w:pPr>
      <w:r w:rsidRPr="0070344A">
        <w:rPr>
          <w:bCs/>
          <w:sz w:val="24"/>
          <w:szCs w:val="18"/>
        </w:rPr>
        <w:t>Michael Rosen and Annemarie Young: Who are Refugees and Migrants? What Makes People Leave their Homes? *</w:t>
      </w:r>
      <w:r>
        <w:rPr>
          <w:bCs/>
          <w:sz w:val="24"/>
          <w:szCs w:val="18"/>
        </w:rPr>
        <w:t xml:space="preserve"> </w:t>
      </w:r>
      <w:r>
        <w:rPr>
          <w:bCs/>
          <w:i/>
          <w:iCs/>
          <w:sz w:val="24"/>
          <w:szCs w:val="18"/>
        </w:rPr>
        <w:t>(non-fiction)</w:t>
      </w:r>
    </w:p>
    <w:p w14:paraId="0E40113F" w14:textId="77777777" w:rsidR="00A77592" w:rsidRPr="00A308F7" w:rsidRDefault="00A77592" w:rsidP="00AD1466">
      <w:pPr>
        <w:tabs>
          <w:tab w:val="left" w:pos="1008"/>
        </w:tabs>
        <w:spacing w:after="60" w:line="240" w:lineRule="auto"/>
        <w:rPr>
          <w:bCs/>
          <w:i/>
          <w:iCs/>
          <w:sz w:val="24"/>
          <w:szCs w:val="18"/>
        </w:rPr>
      </w:pPr>
      <w:r>
        <w:rPr>
          <w:bCs/>
          <w:sz w:val="24"/>
          <w:szCs w:val="18"/>
        </w:rPr>
        <w:t xml:space="preserve">Robert Neuwirth: Shadow Cities: A Billion Squatters * </w:t>
      </w:r>
      <w:r>
        <w:rPr>
          <w:bCs/>
          <w:i/>
          <w:iCs/>
          <w:sz w:val="24"/>
          <w:szCs w:val="18"/>
        </w:rPr>
        <w:t>(non-fiction)</w:t>
      </w:r>
    </w:p>
    <w:p w14:paraId="4AE2588E" w14:textId="77777777" w:rsidR="00A77592" w:rsidRPr="00A308F7" w:rsidRDefault="00A77592" w:rsidP="00AD1466">
      <w:pPr>
        <w:tabs>
          <w:tab w:val="left" w:pos="1008"/>
        </w:tabs>
        <w:spacing w:after="60" w:line="240" w:lineRule="auto"/>
        <w:rPr>
          <w:bCs/>
          <w:i/>
          <w:iCs/>
          <w:sz w:val="24"/>
          <w:szCs w:val="18"/>
        </w:rPr>
      </w:pPr>
      <w:r>
        <w:rPr>
          <w:bCs/>
          <w:sz w:val="24"/>
          <w:szCs w:val="18"/>
        </w:rPr>
        <w:t xml:space="preserve">Lonely Book: The Cities Book </w:t>
      </w:r>
      <w:r>
        <w:rPr>
          <w:bCs/>
          <w:i/>
          <w:iCs/>
          <w:sz w:val="24"/>
          <w:szCs w:val="18"/>
        </w:rPr>
        <w:t>(non-fiction)</w:t>
      </w:r>
    </w:p>
    <w:p w14:paraId="686C220A" w14:textId="77777777" w:rsidR="00A77592" w:rsidRPr="00A308F7" w:rsidRDefault="00A77592" w:rsidP="00AD1466">
      <w:pPr>
        <w:tabs>
          <w:tab w:val="left" w:pos="1008"/>
        </w:tabs>
        <w:spacing w:after="60" w:line="240" w:lineRule="auto"/>
        <w:rPr>
          <w:bCs/>
          <w:i/>
          <w:iCs/>
          <w:sz w:val="24"/>
          <w:szCs w:val="18"/>
        </w:rPr>
      </w:pPr>
      <w:r>
        <w:rPr>
          <w:bCs/>
          <w:sz w:val="24"/>
          <w:szCs w:val="18"/>
        </w:rPr>
        <w:t xml:space="preserve">Fabio </w:t>
      </w:r>
      <w:proofErr w:type="spellStart"/>
      <w:r>
        <w:rPr>
          <w:bCs/>
          <w:sz w:val="24"/>
          <w:szCs w:val="18"/>
        </w:rPr>
        <w:t>Geda</w:t>
      </w:r>
      <w:proofErr w:type="spellEnd"/>
      <w:r>
        <w:rPr>
          <w:bCs/>
          <w:sz w:val="24"/>
          <w:szCs w:val="18"/>
        </w:rPr>
        <w:t xml:space="preserve">: In the Sea there are Crocodiles * </w:t>
      </w:r>
      <w:r>
        <w:rPr>
          <w:bCs/>
          <w:i/>
          <w:iCs/>
          <w:sz w:val="24"/>
          <w:szCs w:val="18"/>
        </w:rPr>
        <w:t>(fiction)</w:t>
      </w:r>
    </w:p>
    <w:p w14:paraId="1762CD66" w14:textId="77777777" w:rsidR="00A77592" w:rsidRPr="00A308F7" w:rsidRDefault="00A77592" w:rsidP="00AD1466">
      <w:pPr>
        <w:tabs>
          <w:tab w:val="left" w:pos="1008"/>
        </w:tabs>
        <w:spacing w:after="60" w:line="240" w:lineRule="auto"/>
        <w:rPr>
          <w:bCs/>
          <w:i/>
          <w:iCs/>
          <w:sz w:val="24"/>
          <w:szCs w:val="18"/>
        </w:rPr>
      </w:pPr>
      <w:r>
        <w:rPr>
          <w:bCs/>
          <w:sz w:val="24"/>
          <w:szCs w:val="18"/>
        </w:rPr>
        <w:t xml:space="preserve">Gillian Cross: After Tomorrow * </w:t>
      </w:r>
      <w:r>
        <w:rPr>
          <w:bCs/>
          <w:i/>
          <w:iCs/>
          <w:sz w:val="24"/>
          <w:szCs w:val="18"/>
        </w:rPr>
        <w:t>(fiction)</w:t>
      </w:r>
    </w:p>
    <w:p w14:paraId="446E8DE2" w14:textId="77777777" w:rsidR="00A77592" w:rsidRDefault="00A77592" w:rsidP="00AD1466">
      <w:pPr>
        <w:tabs>
          <w:tab w:val="left" w:pos="1008"/>
        </w:tabs>
        <w:spacing w:after="60" w:line="240" w:lineRule="auto"/>
        <w:rPr>
          <w:bCs/>
          <w:i/>
          <w:iCs/>
          <w:sz w:val="24"/>
          <w:szCs w:val="18"/>
        </w:rPr>
      </w:pPr>
      <w:r>
        <w:rPr>
          <w:bCs/>
          <w:sz w:val="24"/>
          <w:szCs w:val="18"/>
        </w:rPr>
        <w:t xml:space="preserve">Jon Walter: Close to the Wind * </w:t>
      </w:r>
      <w:r>
        <w:rPr>
          <w:bCs/>
          <w:i/>
          <w:iCs/>
          <w:sz w:val="24"/>
          <w:szCs w:val="18"/>
        </w:rPr>
        <w:t>(fiction)</w:t>
      </w:r>
    </w:p>
    <w:p w14:paraId="6045EA0C" w14:textId="77777777" w:rsidR="00A77592" w:rsidRDefault="00A77592" w:rsidP="00AD1466">
      <w:pPr>
        <w:tabs>
          <w:tab w:val="left" w:pos="1008"/>
        </w:tabs>
        <w:spacing w:after="60" w:line="240" w:lineRule="auto"/>
        <w:rPr>
          <w:bCs/>
          <w:i/>
          <w:iCs/>
          <w:sz w:val="24"/>
          <w:szCs w:val="18"/>
        </w:rPr>
      </w:pPr>
      <w:r>
        <w:rPr>
          <w:bCs/>
          <w:sz w:val="24"/>
          <w:szCs w:val="18"/>
        </w:rPr>
        <w:t xml:space="preserve">Sarah </w:t>
      </w:r>
      <w:proofErr w:type="spellStart"/>
      <w:r>
        <w:rPr>
          <w:bCs/>
          <w:sz w:val="24"/>
          <w:szCs w:val="18"/>
        </w:rPr>
        <w:t>Crossan</w:t>
      </w:r>
      <w:proofErr w:type="spellEnd"/>
      <w:r>
        <w:rPr>
          <w:bCs/>
          <w:sz w:val="24"/>
          <w:szCs w:val="18"/>
        </w:rPr>
        <w:t xml:space="preserve">: The Weight of Water * </w:t>
      </w:r>
      <w:r>
        <w:rPr>
          <w:bCs/>
          <w:i/>
          <w:iCs/>
          <w:sz w:val="24"/>
          <w:szCs w:val="18"/>
        </w:rPr>
        <w:t>(fiction)</w:t>
      </w:r>
    </w:p>
    <w:p w14:paraId="7530AB1E" w14:textId="77777777" w:rsidR="00A77592" w:rsidRPr="0074435A" w:rsidRDefault="00A77592" w:rsidP="00AD1466">
      <w:pPr>
        <w:tabs>
          <w:tab w:val="left" w:pos="1008"/>
        </w:tabs>
        <w:spacing w:after="60" w:line="240" w:lineRule="auto"/>
        <w:rPr>
          <w:bCs/>
          <w:i/>
          <w:iCs/>
          <w:sz w:val="24"/>
          <w:szCs w:val="18"/>
        </w:rPr>
      </w:pPr>
      <w:proofErr w:type="spellStart"/>
      <w:r>
        <w:rPr>
          <w:bCs/>
          <w:sz w:val="24"/>
          <w:szCs w:val="18"/>
        </w:rPr>
        <w:t>Floella</w:t>
      </w:r>
      <w:proofErr w:type="spellEnd"/>
      <w:r>
        <w:rPr>
          <w:bCs/>
          <w:sz w:val="24"/>
          <w:szCs w:val="18"/>
        </w:rPr>
        <w:t xml:space="preserve"> Benjamin: Coming to England * </w:t>
      </w:r>
      <w:r>
        <w:rPr>
          <w:bCs/>
          <w:i/>
          <w:iCs/>
          <w:sz w:val="24"/>
          <w:szCs w:val="18"/>
        </w:rPr>
        <w:t>(non-fiction)</w:t>
      </w:r>
    </w:p>
    <w:p w14:paraId="452703FB" w14:textId="77777777" w:rsidR="00AF6AA1" w:rsidRPr="00AD1466" w:rsidRDefault="00AF6AA1" w:rsidP="00AD1466">
      <w:pPr>
        <w:tabs>
          <w:tab w:val="left" w:pos="1008"/>
        </w:tabs>
        <w:spacing w:after="60" w:line="240" w:lineRule="auto"/>
        <w:rPr>
          <w:b/>
          <w:sz w:val="10"/>
          <w:szCs w:val="18"/>
          <w:u w:val="single"/>
        </w:rPr>
      </w:pPr>
    </w:p>
    <w:p w14:paraId="486B363F" w14:textId="3704DDD8" w:rsidR="008E32A4" w:rsidRPr="0070344A" w:rsidRDefault="008E32A4" w:rsidP="00AD1466">
      <w:pPr>
        <w:tabs>
          <w:tab w:val="left" w:pos="1008"/>
        </w:tabs>
        <w:spacing w:after="60" w:line="240" w:lineRule="auto"/>
        <w:rPr>
          <w:b/>
          <w:sz w:val="24"/>
          <w:szCs w:val="18"/>
          <w:u w:val="single"/>
        </w:rPr>
      </w:pPr>
      <w:r w:rsidRPr="0070344A">
        <w:rPr>
          <w:b/>
          <w:sz w:val="24"/>
          <w:szCs w:val="18"/>
          <w:u w:val="single"/>
        </w:rPr>
        <w:t>Natural hazards:</w:t>
      </w:r>
    </w:p>
    <w:p w14:paraId="50BF71DF" w14:textId="240C7944" w:rsidR="008E32A4" w:rsidRPr="00AD1466" w:rsidRDefault="008E32A4" w:rsidP="00AD1466">
      <w:pPr>
        <w:tabs>
          <w:tab w:val="left" w:pos="1008"/>
        </w:tabs>
        <w:spacing w:after="60" w:line="240" w:lineRule="auto"/>
        <w:rPr>
          <w:bCs/>
          <w:sz w:val="24"/>
          <w:szCs w:val="18"/>
        </w:rPr>
      </w:pPr>
      <w:r w:rsidRPr="0070344A">
        <w:rPr>
          <w:bCs/>
          <w:sz w:val="24"/>
          <w:szCs w:val="18"/>
        </w:rPr>
        <w:t xml:space="preserve">Horrible Geography series: Earth-shattering </w:t>
      </w:r>
      <w:r w:rsidR="003D389E" w:rsidRPr="0070344A">
        <w:rPr>
          <w:bCs/>
          <w:sz w:val="24"/>
          <w:szCs w:val="18"/>
        </w:rPr>
        <w:t>E</w:t>
      </w:r>
      <w:r w:rsidRPr="0070344A">
        <w:rPr>
          <w:bCs/>
          <w:sz w:val="24"/>
          <w:szCs w:val="18"/>
        </w:rPr>
        <w:t>arthquakes</w:t>
      </w:r>
      <w:r w:rsidR="00A308F7">
        <w:rPr>
          <w:bCs/>
          <w:sz w:val="24"/>
          <w:szCs w:val="18"/>
        </w:rPr>
        <w:t xml:space="preserve"> </w:t>
      </w:r>
      <w:r w:rsidR="00A308F7" w:rsidRPr="00AD1466">
        <w:rPr>
          <w:bCs/>
          <w:sz w:val="24"/>
          <w:szCs w:val="18"/>
        </w:rPr>
        <w:t>(non-fiction)</w:t>
      </w:r>
    </w:p>
    <w:p w14:paraId="0322F906" w14:textId="156D24A4" w:rsidR="008E32A4" w:rsidRPr="0070344A" w:rsidRDefault="008E32A4" w:rsidP="00AD1466">
      <w:pPr>
        <w:tabs>
          <w:tab w:val="left" w:pos="1008"/>
        </w:tabs>
        <w:spacing w:after="60" w:line="240" w:lineRule="auto"/>
        <w:rPr>
          <w:bCs/>
          <w:sz w:val="24"/>
          <w:szCs w:val="18"/>
        </w:rPr>
      </w:pPr>
      <w:r w:rsidRPr="0070344A">
        <w:rPr>
          <w:bCs/>
          <w:sz w:val="24"/>
          <w:szCs w:val="18"/>
        </w:rPr>
        <w:t xml:space="preserve">Horrible Geography series: Violent </w:t>
      </w:r>
      <w:r w:rsidR="003D389E" w:rsidRPr="0070344A">
        <w:rPr>
          <w:bCs/>
          <w:sz w:val="24"/>
          <w:szCs w:val="18"/>
        </w:rPr>
        <w:t>V</w:t>
      </w:r>
      <w:r w:rsidRPr="0070344A">
        <w:rPr>
          <w:bCs/>
          <w:sz w:val="24"/>
          <w:szCs w:val="18"/>
        </w:rPr>
        <w:t>olcanoes</w:t>
      </w:r>
      <w:r w:rsidR="00A308F7">
        <w:rPr>
          <w:bCs/>
          <w:sz w:val="24"/>
          <w:szCs w:val="18"/>
        </w:rPr>
        <w:t xml:space="preserve"> </w:t>
      </w:r>
      <w:r w:rsidR="00A308F7" w:rsidRPr="00AD1466">
        <w:rPr>
          <w:bCs/>
          <w:sz w:val="24"/>
          <w:szCs w:val="18"/>
        </w:rPr>
        <w:t>(non-fiction)</w:t>
      </w:r>
    </w:p>
    <w:p w14:paraId="0EF46439" w14:textId="42BDC5F1" w:rsidR="003D389E" w:rsidRPr="0070344A" w:rsidRDefault="003D389E" w:rsidP="00AD1466">
      <w:pPr>
        <w:tabs>
          <w:tab w:val="left" w:pos="1008"/>
        </w:tabs>
        <w:spacing w:after="60" w:line="240" w:lineRule="auto"/>
        <w:rPr>
          <w:bCs/>
          <w:sz w:val="24"/>
          <w:szCs w:val="18"/>
        </w:rPr>
      </w:pPr>
      <w:r w:rsidRPr="0070344A">
        <w:rPr>
          <w:bCs/>
          <w:sz w:val="24"/>
          <w:szCs w:val="18"/>
        </w:rPr>
        <w:t>Horrible Geography series: Stormy Weather</w:t>
      </w:r>
      <w:r w:rsidR="00A308F7">
        <w:rPr>
          <w:bCs/>
          <w:sz w:val="24"/>
          <w:szCs w:val="18"/>
        </w:rPr>
        <w:t xml:space="preserve"> </w:t>
      </w:r>
      <w:r w:rsidR="00A308F7" w:rsidRPr="00AD1466">
        <w:rPr>
          <w:bCs/>
          <w:sz w:val="24"/>
          <w:szCs w:val="18"/>
        </w:rPr>
        <w:t>(non-fiction)</w:t>
      </w:r>
    </w:p>
    <w:p w14:paraId="1972CC30" w14:textId="3ED630E5" w:rsidR="008E32A4" w:rsidRPr="0070344A" w:rsidRDefault="004935CA" w:rsidP="00AD1466">
      <w:pPr>
        <w:tabs>
          <w:tab w:val="left" w:pos="1008"/>
        </w:tabs>
        <w:spacing w:after="60" w:line="240" w:lineRule="auto"/>
        <w:rPr>
          <w:bCs/>
          <w:sz w:val="24"/>
          <w:szCs w:val="18"/>
        </w:rPr>
      </w:pPr>
      <w:r w:rsidRPr="0070344A">
        <w:rPr>
          <w:bCs/>
          <w:sz w:val="24"/>
          <w:szCs w:val="18"/>
        </w:rPr>
        <w:t xml:space="preserve">Iain Stewart: Plate </w:t>
      </w:r>
      <w:r w:rsidR="003D389E" w:rsidRPr="0070344A">
        <w:rPr>
          <w:bCs/>
          <w:sz w:val="24"/>
          <w:szCs w:val="18"/>
        </w:rPr>
        <w:t>T</w:t>
      </w:r>
      <w:r w:rsidRPr="0070344A">
        <w:rPr>
          <w:bCs/>
          <w:sz w:val="24"/>
          <w:szCs w:val="18"/>
        </w:rPr>
        <w:t>ectonics</w:t>
      </w:r>
      <w:r w:rsidR="003D389E" w:rsidRPr="0070344A">
        <w:rPr>
          <w:bCs/>
          <w:sz w:val="24"/>
          <w:szCs w:val="18"/>
        </w:rPr>
        <w:t xml:space="preserve"> (A Ladybird Expert Book)</w:t>
      </w:r>
      <w:r w:rsidR="00A308F7">
        <w:rPr>
          <w:bCs/>
          <w:sz w:val="24"/>
          <w:szCs w:val="18"/>
        </w:rPr>
        <w:t xml:space="preserve"> </w:t>
      </w:r>
      <w:r w:rsidR="00A308F7" w:rsidRPr="00AD1466">
        <w:rPr>
          <w:bCs/>
          <w:sz w:val="24"/>
          <w:szCs w:val="18"/>
        </w:rPr>
        <w:t>(non-fiction)</w:t>
      </w:r>
    </w:p>
    <w:p w14:paraId="40181043" w14:textId="3D15B4DC" w:rsidR="004935CA" w:rsidRPr="00AD1466" w:rsidRDefault="004935CA" w:rsidP="00AD1466">
      <w:pPr>
        <w:tabs>
          <w:tab w:val="left" w:pos="1008"/>
        </w:tabs>
        <w:spacing w:after="60" w:line="240" w:lineRule="auto"/>
        <w:rPr>
          <w:bCs/>
          <w:sz w:val="24"/>
          <w:szCs w:val="18"/>
        </w:rPr>
      </w:pPr>
      <w:r w:rsidRPr="0070344A">
        <w:rPr>
          <w:bCs/>
          <w:sz w:val="24"/>
          <w:szCs w:val="18"/>
        </w:rPr>
        <w:t>Jim Eldridge: Survivor: Escape from Pompeii</w:t>
      </w:r>
      <w:r w:rsidR="003D389E" w:rsidRPr="0070344A">
        <w:rPr>
          <w:bCs/>
          <w:sz w:val="24"/>
          <w:szCs w:val="18"/>
        </w:rPr>
        <w:t xml:space="preserve"> *</w:t>
      </w:r>
      <w:r w:rsidR="00A308F7">
        <w:rPr>
          <w:bCs/>
          <w:sz w:val="24"/>
          <w:szCs w:val="18"/>
        </w:rPr>
        <w:t xml:space="preserve"> </w:t>
      </w:r>
      <w:r w:rsidR="00A308F7" w:rsidRPr="00AD1466">
        <w:rPr>
          <w:bCs/>
          <w:sz w:val="24"/>
          <w:szCs w:val="18"/>
        </w:rPr>
        <w:t>(fiction)</w:t>
      </w:r>
    </w:p>
    <w:p w14:paraId="18DFBF57" w14:textId="70ECDE43" w:rsidR="003D389E" w:rsidRPr="00AD1466" w:rsidRDefault="003D389E" w:rsidP="00AD1466">
      <w:pPr>
        <w:tabs>
          <w:tab w:val="left" w:pos="1008"/>
        </w:tabs>
        <w:spacing w:after="60" w:line="240" w:lineRule="auto"/>
        <w:rPr>
          <w:bCs/>
          <w:sz w:val="24"/>
          <w:szCs w:val="18"/>
        </w:rPr>
      </w:pPr>
      <w:r w:rsidRPr="0070344A">
        <w:rPr>
          <w:bCs/>
          <w:sz w:val="24"/>
          <w:szCs w:val="18"/>
        </w:rPr>
        <w:t>DK Eyewitness: Volcano and Earthquake</w:t>
      </w:r>
      <w:r w:rsidR="00A308F7">
        <w:rPr>
          <w:bCs/>
          <w:sz w:val="24"/>
          <w:szCs w:val="18"/>
        </w:rPr>
        <w:t xml:space="preserve"> </w:t>
      </w:r>
      <w:r w:rsidR="00A308F7" w:rsidRPr="00AD1466">
        <w:rPr>
          <w:bCs/>
          <w:sz w:val="24"/>
          <w:szCs w:val="18"/>
        </w:rPr>
        <w:t>(non-fiction)</w:t>
      </w:r>
    </w:p>
    <w:p w14:paraId="4A17932C" w14:textId="1A0E2EDC" w:rsidR="00826EB3" w:rsidRPr="00AD1466" w:rsidRDefault="00826EB3" w:rsidP="00AD1466">
      <w:pPr>
        <w:tabs>
          <w:tab w:val="left" w:pos="1008"/>
        </w:tabs>
        <w:spacing w:after="60" w:line="240" w:lineRule="auto"/>
        <w:rPr>
          <w:bCs/>
          <w:sz w:val="24"/>
          <w:szCs w:val="18"/>
        </w:rPr>
      </w:pPr>
      <w:r>
        <w:rPr>
          <w:bCs/>
          <w:sz w:val="24"/>
          <w:szCs w:val="18"/>
        </w:rPr>
        <w:t xml:space="preserve">Sue Reid: Pompeii * </w:t>
      </w:r>
      <w:r w:rsidRPr="00AD1466">
        <w:rPr>
          <w:bCs/>
          <w:sz w:val="24"/>
          <w:szCs w:val="18"/>
        </w:rPr>
        <w:t>(fiction)</w:t>
      </w:r>
    </w:p>
    <w:p w14:paraId="6FFECC41" w14:textId="04D09226" w:rsidR="0074435A" w:rsidRPr="00AD1466" w:rsidRDefault="0074435A" w:rsidP="00AD1466">
      <w:pPr>
        <w:tabs>
          <w:tab w:val="left" w:pos="1008"/>
        </w:tabs>
        <w:spacing w:after="60" w:line="240" w:lineRule="auto"/>
        <w:rPr>
          <w:b/>
          <w:sz w:val="8"/>
          <w:szCs w:val="18"/>
          <w:u w:val="single"/>
        </w:rPr>
      </w:pPr>
    </w:p>
    <w:p w14:paraId="4597A230" w14:textId="77777777" w:rsidR="00A77592" w:rsidRPr="0070344A" w:rsidRDefault="00A77592" w:rsidP="00AD1466">
      <w:pPr>
        <w:tabs>
          <w:tab w:val="left" w:pos="1008"/>
        </w:tabs>
        <w:spacing w:after="60" w:line="240" w:lineRule="auto"/>
        <w:rPr>
          <w:b/>
          <w:sz w:val="24"/>
          <w:szCs w:val="18"/>
          <w:u w:val="single"/>
        </w:rPr>
      </w:pPr>
      <w:r w:rsidRPr="0070344A">
        <w:rPr>
          <w:b/>
          <w:sz w:val="24"/>
          <w:szCs w:val="18"/>
          <w:u w:val="single"/>
        </w:rPr>
        <w:t>International development:</w:t>
      </w:r>
    </w:p>
    <w:p w14:paraId="6535E0EE" w14:textId="77777777" w:rsidR="00A77592" w:rsidRPr="0070344A" w:rsidRDefault="00A77592" w:rsidP="00AD1466">
      <w:pPr>
        <w:tabs>
          <w:tab w:val="left" w:pos="1008"/>
        </w:tabs>
        <w:spacing w:after="60" w:line="240" w:lineRule="auto"/>
        <w:rPr>
          <w:bCs/>
          <w:sz w:val="24"/>
          <w:szCs w:val="18"/>
        </w:rPr>
      </w:pPr>
      <w:r w:rsidRPr="0070344A">
        <w:rPr>
          <w:bCs/>
          <w:sz w:val="24"/>
          <w:szCs w:val="18"/>
        </w:rPr>
        <w:t xml:space="preserve">United Nations Publications: Frieda Makes a Difference: The Sustainable Development Goals </w:t>
      </w:r>
      <w:r w:rsidRPr="00AD1466">
        <w:rPr>
          <w:bCs/>
          <w:sz w:val="24"/>
          <w:szCs w:val="18"/>
        </w:rPr>
        <w:t>(non-fiction)</w:t>
      </w:r>
    </w:p>
    <w:p w14:paraId="5F02EDF7" w14:textId="77777777" w:rsidR="00A77592" w:rsidRPr="00AD1466" w:rsidRDefault="00A77592" w:rsidP="00AD1466">
      <w:pPr>
        <w:tabs>
          <w:tab w:val="left" w:pos="1008"/>
        </w:tabs>
        <w:spacing w:after="60" w:line="240" w:lineRule="auto"/>
        <w:rPr>
          <w:bCs/>
          <w:sz w:val="24"/>
          <w:szCs w:val="18"/>
        </w:rPr>
      </w:pPr>
      <w:proofErr w:type="spellStart"/>
      <w:r w:rsidRPr="0070344A">
        <w:rPr>
          <w:bCs/>
          <w:sz w:val="24"/>
          <w:szCs w:val="18"/>
        </w:rPr>
        <w:t>Donata</w:t>
      </w:r>
      <w:proofErr w:type="spellEnd"/>
      <w:r w:rsidRPr="0070344A">
        <w:rPr>
          <w:bCs/>
          <w:sz w:val="24"/>
          <w:szCs w:val="18"/>
        </w:rPr>
        <w:t xml:space="preserve"> </w:t>
      </w:r>
      <w:proofErr w:type="spellStart"/>
      <w:r w:rsidRPr="0070344A">
        <w:rPr>
          <w:bCs/>
          <w:sz w:val="24"/>
          <w:szCs w:val="18"/>
        </w:rPr>
        <w:t>Montari</w:t>
      </w:r>
      <w:proofErr w:type="spellEnd"/>
      <w:r w:rsidRPr="0070344A">
        <w:rPr>
          <w:bCs/>
          <w:sz w:val="24"/>
          <w:szCs w:val="18"/>
        </w:rPr>
        <w:t>: Children Around the World</w:t>
      </w:r>
      <w:r>
        <w:rPr>
          <w:bCs/>
          <w:sz w:val="24"/>
          <w:szCs w:val="18"/>
        </w:rPr>
        <w:t xml:space="preserve"> </w:t>
      </w:r>
      <w:r w:rsidRPr="00AD1466">
        <w:rPr>
          <w:bCs/>
          <w:sz w:val="24"/>
          <w:szCs w:val="18"/>
        </w:rPr>
        <w:t>(non-fiction)</w:t>
      </w:r>
    </w:p>
    <w:p w14:paraId="0E6FFEF7" w14:textId="77777777" w:rsidR="00A77592" w:rsidRPr="00AD1466" w:rsidRDefault="00A77592" w:rsidP="00AD1466">
      <w:pPr>
        <w:tabs>
          <w:tab w:val="left" w:pos="1008"/>
        </w:tabs>
        <w:spacing w:after="60" w:line="240" w:lineRule="auto"/>
        <w:rPr>
          <w:bCs/>
          <w:sz w:val="24"/>
          <w:szCs w:val="18"/>
        </w:rPr>
      </w:pPr>
      <w:r w:rsidRPr="0070344A">
        <w:rPr>
          <w:bCs/>
          <w:sz w:val="24"/>
          <w:szCs w:val="18"/>
        </w:rPr>
        <w:t>Lonely Planet Kids: The Travel Book – A journey through every country of the world</w:t>
      </w:r>
      <w:r>
        <w:rPr>
          <w:bCs/>
          <w:sz w:val="24"/>
          <w:szCs w:val="18"/>
        </w:rPr>
        <w:t xml:space="preserve"> </w:t>
      </w:r>
      <w:r w:rsidRPr="00AD1466">
        <w:rPr>
          <w:bCs/>
          <w:sz w:val="24"/>
          <w:szCs w:val="18"/>
        </w:rPr>
        <w:t>(non-fiction)</w:t>
      </w:r>
    </w:p>
    <w:p w14:paraId="79950239" w14:textId="77777777" w:rsidR="00A77592" w:rsidRPr="00AD1466" w:rsidRDefault="00A77592" w:rsidP="00AD1466">
      <w:pPr>
        <w:tabs>
          <w:tab w:val="left" w:pos="1008"/>
        </w:tabs>
        <w:spacing w:after="60" w:line="240" w:lineRule="auto"/>
        <w:rPr>
          <w:bCs/>
          <w:sz w:val="24"/>
          <w:szCs w:val="18"/>
        </w:rPr>
      </w:pPr>
      <w:r>
        <w:rPr>
          <w:bCs/>
          <w:sz w:val="24"/>
          <w:szCs w:val="18"/>
        </w:rPr>
        <w:t xml:space="preserve">Andy Mulligan: Trash * </w:t>
      </w:r>
      <w:r w:rsidRPr="00AD1466">
        <w:rPr>
          <w:bCs/>
          <w:sz w:val="24"/>
          <w:szCs w:val="18"/>
        </w:rPr>
        <w:t>(fiction)</w:t>
      </w:r>
    </w:p>
    <w:p w14:paraId="64834342" w14:textId="77777777" w:rsidR="00A77592" w:rsidRPr="00AD1466" w:rsidRDefault="00A77592" w:rsidP="00AD1466">
      <w:pPr>
        <w:tabs>
          <w:tab w:val="left" w:pos="1008"/>
        </w:tabs>
        <w:spacing w:after="60" w:line="240" w:lineRule="auto"/>
        <w:rPr>
          <w:bCs/>
          <w:sz w:val="24"/>
          <w:szCs w:val="18"/>
        </w:rPr>
      </w:pPr>
      <w:r>
        <w:rPr>
          <w:bCs/>
          <w:sz w:val="24"/>
          <w:szCs w:val="18"/>
        </w:rPr>
        <w:t xml:space="preserve">Scott </w:t>
      </w:r>
      <w:proofErr w:type="spellStart"/>
      <w:r>
        <w:rPr>
          <w:bCs/>
          <w:sz w:val="24"/>
          <w:szCs w:val="18"/>
        </w:rPr>
        <w:t>Westerfeld</w:t>
      </w:r>
      <w:proofErr w:type="spellEnd"/>
      <w:r>
        <w:rPr>
          <w:bCs/>
          <w:sz w:val="24"/>
          <w:szCs w:val="18"/>
        </w:rPr>
        <w:t xml:space="preserve">: </w:t>
      </w:r>
      <w:proofErr w:type="spellStart"/>
      <w:r>
        <w:rPr>
          <w:bCs/>
          <w:sz w:val="24"/>
          <w:szCs w:val="18"/>
        </w:rPr>
        <w:t>Uglies</w:t>
      </w:r>
      <w:proofErr w:type="spellEnd"/>
      <w:r>
        <w:rPr>
          <w:bCs/>
          <w:sz w:val="24"/>
          <w:szCs w:val="18"/>
        </w:rPr>
        <w:t xml:space="preserve"> </w:t>
      </w:r>
      <w:r w:rsidRPr="00AD1466">
        <w:rPr>
          <w:bCs/>
          <w:sz w:val="24"/>
          <w:szCs w:val="18"/>
        </w:rPr>
        <w:t>(fiction)</w:t>
      </w:r>
    </w:p>
    <w:p w14:paraId="1AB8333D" w14:textId="77777777" w:rsidR="00A77592" w:rsidRPr="00AD1466" w:rsidRDefault="00A77592" w:rsidP="00AD1466">
      <w:pPr>
        <w:tabs>
          <w:tab w:val="left" w:pos="1008"/>
        </w:tabs>
        <w:spacing w:after="60" w:line="240" w:lineRule="auto"/>
        <w:rPr>
          <w:bCs/>
          <w:sz w:val="24"/>
          <w:szCs w:val="18"/>
        </w:rPr>
      </w:pPr>
      <w:r>
        <w:rPr>
          <w:bCs/>
          <w:sz w:val="24"/>
          <w:szCs w:val="18"/>
        </w:rPr>
        <w:t xml:space="preserve">Susin Nielsen: No Fixed Address * </w:t>
      </w:r>
      <w:r w:rsidRPr="00AD1466">
        <w:rPr>
          <w:bCs/>
          <w:sz w:val="24"/>
          <w:szCs w:val="18"/>
        </w:rPr>
        <w:t>(fiction)</w:t>
      </w:r>
    </w:p>
    <w:p w14:paraId="27927318" w14:textId="77777777" w:rsidR="00A77592" w:rsidRPr="00AD1466" w:rsidRDefault="00A77592" w:rsidP="00AD1466">
      <w:pPr>
        <w:tabs>
          <w:tab w:val="left" w:pos="1008"/>
        </w:tabs>
        <w:spacing w:after="60" w:line="240" w:lineRule="auto"/>
        <w:rPr>
          <w:bCs/>
          <w:sz w:val="24"/>
          <w:szCs w:val="18"/>
        </w:rPr>
      </w:pPr>
      <w:r>
        <w:rPr>
          <w:bCs/>
          <w:sz w:val="24"/>
          <w:szCs w:val="18"/>
        </w:rPr>
        <w:t xml:space="preserve">Polly Ho-Yen: Boy in the Tower * </w:t>
      </w:r>
      <w:r w:rsidRPr="00AD1466">
        <w:rPr>
          <w:bCs/>
          <w:sz w:val="24"/>
          <w:szCs w:val="18"/>
        </w:rPr>
        <w:t>(fiction)</w:t>
      </w:r>
    </w:p>
    <w:p w14:paraId="4C4C9EF6" w14:textId="6119F094" w:rsidR="00A718B9" w:rsidRPr="00AD1466" w:rsidRDefault="00A77592" w:rsidP="00AD1466">
      <w:pPr>
        <w:tabs>
          <w:tab w:val="left" w:pos="1008"/>
        </w:tabs>
        <w:spacing w:after="60" w:line="240" w:lineRule="auto"/>
        <w:rPr>
          <w:bCs/>
          <w:sz w:val="24"/>
          <w:szCs w:val="18"/>
        </w:rPr>
      </w:pPr>
      <w:r>
        <w:rPr>
          <w:bCs/>
          <w:sz w:val="24"/>
          <w:szCs w:val="18"/>
        </w:rPr>
        <w:t xml:space="preserve">Gemma Malley: The Declaration * </w:t>
      </w:r>
      <w:r w:rsidRPr="00AD1466">
        <w:rPr>
          <w:bCs/>
          <w:sz w:val="24"/>
          <w:szCs w:val="18"/>
        </w:rPr>
        <w:t>(fiction)</w:t>
      </w:r>
    </w:p>
    <w:p w14:paraId="3B2F3AC1" w14:textId="77777777" w:rsidR="00AF6AA1" w:rsidRPr="00AD1466" w:rsidRDefault="00AF6AA1" w:rsidP="00AD1466">
      <w:pPr>
        <w:tabs>
          <w:tab w:val="left" w:pos="1008"/>
        </w:tabs>
        <w:spacing w:after="60" w:line="240" w:lineRule="auto"/>
        <w:rPr>
          <w:bCs/>
          <w:i/>
          <w:iCs/>
          <w:sz w:val="6"/>
          <w:szCs w:val="18"/>
        </w:rPr>
      </w:pPr>
    </w:p>
    <w:p w14:paraId="08A55245" w14:textId="0BD02CA0" w:rsidR="00A718B9" w:rsidRDefault="00A718B9" w:rsidP="00AD1466">
      <w:pPr>
        <w:tabs>
          <w:tab w:val="left" w:pos="1008"/>
        </w:tabs>
        <w:spacing w:after="60" w:line="240" w:lineRule="auto"/>
        <w:rPr>
          <w:b/>
          <w:sz w:val="24"/>
          <w:szCs w:val="18"/>
          <w:u w:val="single"/>
        </w:rPr>
      </w:pPr>
      <w:r>
        <w:rPr>
          <w:b/>
          <w:sz w:val="24"/>
          <w:szCs w:val="18"/>
          <w:u w:val="single"/>
        </w:rPr>
        <w:t>Coasts</w:t>
      </w:r>
    </w:p>
    <w:p w14:paraId="4951E793" w14:textId="77777777" w:rsidR="00A718B9" w:rsidRPr="00AD1466" w:rsidRDefault="00A718B9" w:rsidP="00AD1466">
      <w:pPr>
        <w:tabs>
          <w:tab w:val="left" w:pos="1008"/>
        </w:tabs>
        <w:spacing w:after="60" w:line="240" w:lineRule="auto"/>
        <w:rPr>
          <w:bCs/>
          <w:sz w:val="24"/>
          <w:szCs w:val="18"/>
        </w:rPr>
      </w:pPr>
      <w:r>
        <w:rPr>
          <w:bCs/>
          <w:sz w:val="24"/>
          <w:szCs w:val="18"/>
        </w:rPr>
        <w:t xml:space="preserve">Richard Girling: Sea Change: Britain’s coastal catastrophe * </w:t>
      </w:r>
      <w:r w:rsidRPr="00AD1466">
        <w:rPr>
          <w:bCs/>
          <w:sz w:val="24"/>
          <w:szCs w:val="18"/>
        </w:rPr>
        <w:t>(non-fiction)</w:t>
      </w:r>
    </w:p>
    <w:p w14:paraId="662DC951" w14:textId="77777777" w:rsidR="00A718B9" w:rsidRPr="00AD1466" w:rsidRDefault="00A718B9" w:rsidP="00AD1466">
      <w:pPr>
        <w:tabs>
          <w:tab w:val="left" w:pos="1008"/>
        </w:tabs>
        <w:spacing w:after="60" w:line="240" w:lineRule="auto"/>
        <w:rPr>
          <w:bCs/>
          <w:sz w:val="24"/>
          <w:szCs w:val="18"/>
        </w:rPr>
      </w:pPr>
      <w:r>
        <w:rPr>
          <w:bCs/>
          <w:sz w:val="24"/>
          <w:szCs w:val="18"/>
        </w:rPr>
        <w:t xml:space="preserve">Nicholas Crane: Coast: Our Island Story * </w:t>
      </w:r>
      <w:r w:rsidRPr="00AD1466">
        <w:rPr>
          <w:bCs/>
          <w:sz w:val="24"/>
          <w:szCs w:val="18"/>
        </w:rPr>
        <w:t>(non-fiction)</w:t>
      </w:r>
    </w:p>
    <w:p w14:paraId="05911D3E" w14:textId="77777777" w:rsidR="00A718B9" w:rsidRPr="00AD1466" w:rsidRDefault="00A718B9" w:rsidP="00AD1466">
      <w:pPr>
        <w:tabs>
          <w:tab w:val="left" w:pos="1008"/>
        </w:tabs>
        <w:spacing w:after="60" w:line="240" w:lineRule="auto"/>
        <w:rPr>
          <w:bCs/>
          <w:sz w:val="24"/>
          <w:szCs w:val="18"/>
        </w:rPr>
      </w:pPr>
      <w:r>
        <w:rPr>
          <w:bCs/>
          <w:sz w:val="24"/>
          <w:szCs w:val="18"/>
        </w:rPr>
        <w:t xml:space="preserve">Horrible Geography series: Cracking Coasts </w:t>
      </w:r>
      <w:r w:rsidRPr="00AD1466">
        <w:rPr>
          <w:bCs/>
          <w:sz w:val="24"/>
          <w:szCs w:val="18"/>
        </w:rPr>
        <w:t>(non-fiction)</w:t>
      </w:r>
    </w:p>
    <w:p w14:paraId="2B1B8DD2" w14:textId="77777777" w:rsidR="00A718B9" w:rsidRPr="00AD1466" w:rsidRDefault="00A718B9" w:rsidP="00AD1466">
      <w:pPr>
        <w:tabs>
          <w:tab w:val="left" w:pos="1008"/>
        </w:tabs>
        <w:spacing w:after="60" w:line="240" w:lineRule="auto"/>
        <w:rPr>
          <w:bCs/>
          <w:sz w:val="24"/>
          <w:szCs w:val="18"/>
        </w:rPr>
      </w:pPr>
      <w:r>
        <w:rPr>
          <w:bCs/>
          <w:sz w:val="24"/>
          <w:szCs w:val="18"/>
        </w:rPr>
        <w:t xml:space="preserve">James Nixon: Let’s Explore Britain: Coasts </w:t>
      </w:r>
      <w:r w:rsidRPr="00AD1466">
        <w:rPr>
          <w:bCs/>
          <w:sz w:val="24"/>
          <w:szCs w:val="18"/>
        </w:rPr>
        <w:t>(non-fiction)</w:t>
      </w:r>
    </w:p>
    <w:p w14:paraId="5B1C70E7" w14:textId="77777777" w:rsidR="00A718B9" w:rsidRPr="00AD1466" w:rsidRDefault="00A718B9" w:rsidP="00AD1466">
      <w:pPr>
        <w:tabs>
          <w:tab w:val="left" w:pos="1008"/>
        </w:tabs>
        <w:spacing w:after="60" w:line="240" w:lineRule="auto"/>
        <w:rPr>
          <w:bCs/>
          <w:sz w:val="24"/>
          <w:szCs w:val="18"/>
        </w:rPr>
      </w:pPr>
      <w:r>
        <w:rPr>
          <w:bCs/>
          <w:sz w:val="24"/>
          <w:szCs w:val="18"/>
        </w:rPr>
        <w:t xml:space="preserve">Michael Morpurgo: Why the Whales came </w:t>
      </w:r>
      <w:r w:rsidRPr="00AD1466">
        <w:rPr>
          <w:bCs/>
          <w:sz w:val="24"/>
          <w:szCs w:val="18"/>
        </w:rPr>
        <w:t>(fiction)</w:t>
      </w:r>
    </w:p>
    <w:p w14:paraId="42CC5D9B" w14:textId="1B09841F" w:rsidR="00826EB3" w:rsidRPr="00AD1466" w:rsidRDefault="00A718B9" w:rsidP="00AD1466">
      <w:pPr>
        <w:tabs>
          <w:tab w:val="left" w:pos="1008"/>
        </w:tabs>
        <w:spacing w:after="60" w:line="240" w:lineRule="auto"/>
        <w:rPr>
          <w:bCs/>
          <w:sz w:val="24"/>
          <w:szCs w:val="18"/>
        </w:rPr>
      </w:pPr>
      <w:r>
        <w:rPr>
          <w:bCs/>
          <w:sz w:val="24"/>
          <w:szCs w:val="18"/>
        </w:rPr>
        <w:t xml:space="preserve">Chris Vick: Storms: Every storm breaks in the end </w:t>
      </w:r>
      <w:r w:rsidRPr="00AD1466">
        <w:rPr>
          <w:bCs/>
          <w:sz w:val="24"/>
          <w:szCs w:val="18"/>
        </w:rPr>
        <w:t>(fiction)</w:t>
      </w:r>
    </w:p>
    <w:sectPr w:rsidR="00826EB3" w:rsidRPr="00AD1466" w:rsidSect="00AD1466">
      <w:footerReference w:type="even" r:id="rId24"/>
      <w:footerReference w:type="default" r:id="rId25"/>
      <w:footerReference w:type="first" r:id="rId26"/>
      <w:pgSz w:w="11906" w:h="16838"/>
      <w:pgMar w:top="720" w:right="720" w:bottom="720" w:left="720" w:header="51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DAE47" w14:textId="77777777" w:rsidR="006D79CD" w:rsidRDefault="006D79CD" w:rsidP="00E02A8E">
      <w:pPr>
        <w:spacing w:after="0" w:line="240" w:lineRule="auto"/>
      </w:pPr>
      <w:r>
        <w:separator/>
      </w:r>
    </w:p>
  </w:endnote>
  <w:endnote w:type="continuationSeparator" w:id="0">
    <w:p w14:paraId="1856F80B" w14:textId="77777777" w:rsidR="006D79CD" w:rsidRDefault="006D79CD" w:rsidP="00E0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ple Color Emoji">
    <w:altName w:val="Apple Color Emoji"/>
    <w:charset w:val="00"/>
    <w:family w:val="auto"/>
    <w:pitch w:val="variable"/>
    <w:sig w:usb0="00000003" w:usb1="18000000" w:usb2="14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9842158"/>
      <w:docPartObj>
        <w:docPartGallery w:val="Page Numbers (Bottom of Page)"/>
        <w:docPartUnique/>
      </w:docPartObj>
    </w:sdtPr>
    <w:sdtEndPr>
      <w:rPr>
        <w:rStyle w:val="PageNumber"/>
      </w:rPr>
    </w:sdtEndPr>
    <w:sdtContent>
      <w:p w14:paraId="41943449" w14:textId="2E7EB0F7" w:rsidR="00A65F34" w:rsidRDefault="00A65F34" w:rsidP="003D38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48976736"/>
      <w:docPartObj>
        <w:docPartGallery w:val="Page Numbers (Bottom of Page)"/>
        <w:docPartUnique/>
      </w:docPartObj>
    </w:sdtPr>
    <w:sdtEndPr>
      <w:rPr>
        <w:rStyle w:val="PageNumber"/>
      </w:rPr>
    </w:sdtEndPr>
    <w:sdtContent>
      <w:p w14:paraId="10F507D9" w14:textId="22352A6C" w:rsidR="00A65F34" w:rsidRDefault="00A65F34" w:rsidP="00D43D1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81784551"/>
      <w:docPartObj>
        <w:docPartGallery w:val="Page Numbers (Bottom of Page)"/>
        <w:docPartUnique/>
      </w:docPartObj>
    </w:sdtPr>
    <w:sdtEndPr>
      <w:rPr>
        <w:rStyle w:val="PageNumber"/>
      </w:rPr>
    </w:sdtEndPr>
    <w:sdtContent>
      <w:p w14:paraId="0A771DAF" w14:textId="0AD99C31" w:rsidR="00A65F34" w:rsidRDefault="00A65F34" w:rsidP="00D43D1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9F6874" w14:textId="77777777" w:rsidR="00A65F34" w:rsidRDefault="00A65F34" w:rsidP="00D43D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715423"/>
      <w:docPartObj>
        <w:docPartGallery w:val="Page Numbers (Bottom of Page)"/>
        <w:docPartUnique/>
      </w:docPartObj>
    </w:sdtPr>
    <w:sdtEndPr>
      <w:rPr>
        <w:rStyle w:val="PageNumber"/>
      </w:rPr>
    </w:sdtEndPr>
    <w:sdtContent>
      <w:p w14:paraId="06F9B7C5" w14:textId="1AD6836B" w:rsidR="00A65F34" w:rsidRDefault="00A65F34" w:rsidP="00D43D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F1614">
          <w:rPr>
            <w:rStyle w:val="PageNumber"/>
            <w:noProof/>
          </w:rPr>
          <w:t>8</w:t>
        </w:r>
        <w:r>
          <w:rPr>
            <w:rStyle w:val="PageNumber"/>
          </w:rPr>
          <w:fldChar w:fldCharType="end"/>
        </w:r>
      </w:p>
    </w:sdtContent>
  </w:sdt>
  <w:p w14:paraId="34689173" w14:textId="77777777" w:rsidR="00A65F34" w:rsidRDefault="00A65F34" w:rsidP="00D43D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04814134"/>
      <w:docPartObj>
        <w:docPartGallery w:val="Page Numbers (Bottom of Page)"/>
        <w:docPartUnique/>
      </w:docPartObj>
    </w:sdtPr>
    <w:sdtEndPr>
      <w:rPr>
        <w:rStyle w:val="PageNumber"/>
      </w:rPr>
    </w:sdtEndPr>
    <w:sdtContent>
      <w:p w14:paraId="3F2A32B3" w14:textId="5E621F5E" w:rsidR="00A65F34" w:rsidRDefault="00A65F34" w:rsidP="003D38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F1614">
          <w:rPr>
            <w:rStyle w:val="PageNumber"/>
            <w:noProof/>
          </w:rPr>
          <w:t>0</w:t>
        </w:r>
        <w:r>
          <w:rPr>
            <w:rStyle w:val="PageNumber"/>
          </w:rPr>
          <w:fldChar w:fldCharType="end"/>
        </w:r>
      </w:p>
    </w:sdtContent>
  </w:sdt>
  <w:p w14:paraId="189AA764" w14:textId="77777777" w:rsidR="00A65F34" w:rsidRDefault="00A65F34" w:rsidP="00D43D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F4AA9" w14:textId="77777777" w:rsidR="006D79CD" w:rsidRDefault="006D79CD" w:rsidP="00E02A8E">
      <w:pPr>
        <w:spacing w:after="0" w:line="240" w:lineRule="auto"/>
      </w:pPr>
      <w:r>
        <w:separator/>
      </w:r>
    </w:p>
  </w:footnote>
  <w:footnote w:type="continuationSeparator" w:id="0">
    <w:p w14:paraId="70140792" w14:textId="77777777" w:rsidR="006D79CD" w:rsidRDefault="006D79CD" w:rsidP="00E02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75CE"/>
    <w:multiLevelType w:val="hybridMultilevel"/>
    <w:tmpl w:val="4838E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971B4B"/>
    <w:multiLevelType w:val="hybridMultilevel"/>
    <w:tmpl w:val="4484D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AB726E"/>
    <w:multiLevelType w:val="hybridMultilevel"/>
    <w:tmpl w:val="BD9A3816"/>
    <w:lvl w:ilvl="0" w:tplc="D3B66C26">
      <w:numFmt w:val="bullet"/>
      <w:lvlText w:val=""/>
      <w:lvlJc w:val="left"/>
      <w:pPr>
        <w:ind w:left="360" w:hanging="360"/>
      </w:pPr>
      <w:rPr>
        <w:rFonts w:ascii="Symbol" w:eastAsiaTheme="minorHAnsi" w:hAnsi="Symbol" w:cs="Apple Color Emoj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BD06DE"/>
    <w:multiLevelType w:val="hybridMultilevel"/>
    <w:tmpl w:val="5BBA8CC2"/>
    <w:lvl w:ilvl="0" w:tplc="91F62764">
      <w:start w:val="1"/>
      <w:numFmt w:val="bullet"/>
      <w:lvlText w:val="•"/>
      <w:lvlJc w:val="left"/>
      <w:pPr>
        <w:tabs>
          <w:tab w:val="num" w:pos="720"/>
        </w:tabs>
        <w:ind w:left="720" w:hanging="360"/>
      </w:pPr>
      <w:rPr>
        <w:rFonts w:ascii="Arial" w:hAnsi="Arial" w:hint="default"/>
      </w:rPr>
    </w:lvl>
    <w:lvl w:ilvl="1" w:tplc="7B2001DA" w:tentative="1">
      <w:start w:val="1"/>
      <w:numFmt w:val="bullet"/>
      <w:lvlText w:val="•"/>
      <w:lvlJc w:val="left"/>
      <w:pPr>
        <w:tabs>
          <w:tab w:val="num" w:pos="1440"/>
        </w:tabs>
        <w:ind w:left="1440" w:hanging="360"/>
      </w:pPr>
      <w:rPr>
        <w:rFonts w:ascii="Arial" w:hAnsi="Arial" w:hint="default"/>
      </w:rPr>
    </w:lvl>
    <w:lvl w:ilvl="2" w:tplc="7A1CECAA" w:tentative="1">
      <w:start w:val="1"/>
      <w:numFmt w:val="bullet"/>
      <w:lvlText w:val="•"/>
      <w:lvlJc w:val="left"/>
      <w:pPr>
        <w:tabs>
          <w:tab w:val="num" w:pos="2160"/>
        </w:tabs>
        <w:ind w:left="2160" w:hanging="360"/>
      </w:pPr>
      <w:rPr>
        <w:rFonts w:ascii="Arial" w:hAnsi="Arial" w:hint="default"/>
      </w:rPr>
    </w:lvl>
    <w:lvl w:ilvl="3" w:tplc="DFA093C6" w:tentative="1">
      <w:start w:val="1"/>
      <w:numFmt w:val="bullet"/>
      <w:lvlText w:val="•"/>
      <w:lvlJc w:val="left"/>
      <w:pPr>
        <w:tabs>
          <w:tab w:val="num" w:pos="2880"/>
        </w:tabs>
        <w:ind w:left="2880" w:hanging="360"/>
      </w:pPr>
      <w:rPr>
        <w:rFonts w:ascii="Arial" w:hAnsi="Arial" w:hint="default"/>
      </w:rPr>
    </w:lvl>
    <w:lvl w:ilvl="4" w:tplc="BD6EB2DC" w:tentative="1">
      <w:start w:val="1"/>
      <w:numFmt w:val="bullet"/>
      <w:lvlText w:val="•"/>
      <w:lvlJc w:val="left"/>
      <w:pPr>
        <w:tabs>
          <w:tab w:val="num" w:pos="3600"/>
        </w:tabs>
        <w:ind w:left="3600" w:hanging="360"/>
      </w:pPr>
      <w:rPr>
        <w:rFonts w:ascii="Arial" w:hAnsi="Arial" w:hint="default"/>
      </w:rPr>
    </w:lvl>
    <w:lvl w:ilvl="5" w:tplc="4DAC10E4" w:tentative="1">
      <w:start w:val="1"/>
      <w:numFmt w:val="bullet"/>
      <w:lvlText w:val="•"/>
      <w:lvlJc w:val="left"/>
      <w:pPr>
        <w:tabs>
          <w:tab w:val="num" w:pos="4320"/>
        </w:tabs>
        <w:ind w:left="4320" w:hanging="360"/>
      </w:pPr>
      <w:rPr>
        <w:rFonts w:ascii="Arial" w:hAnsi="Arial" w:hint="default"/>
      </w:rPr>
    </w:lvl>
    <w:lvl w:ilvl="6" w:tplc="56243CB0" w:tentative="1">
      <w:start w:val="1"/>
      <w:numFmt w:val="bullet"/>
      <w:lvlText w:val="•"/>
      <w:lvlJc w:val="left"/>
      <w:pPr>
        <w:tabs>
          <w:tab w:val="num" w:pos="5040"/>
        </w:tabs>
        <w:ind w:left="5040" w:hanging="360"/>
      </w:pPr>
      <w:rPr>
        <w:rFonts w:ascii="Arial" w:hAnsi="Arial" w:hint="default"/>
      </w:rPr>
    </w:lvl>
    <w:lvl w:ilvl="7" w:tplc="85385A3A" w:tentative="1">
      <w:start w:val="1"/>
      <w:numFmt w:val="bullet"/>
      <w:lvlText w:val="•"/>
      <w:lvlJc w:val="left"/>
      <w:pPr>
        <w:tabs>
          <w:tab w:val="num" w:pos="5760"/>
        </w:tabs>
        <w:ind w:left="5760" w:hanging="360"/>
      </w:pPr>
      <w:rPr>
        <w:rFonts w:ascii="Arial" w:hAnsi="Arial" w:hint="default"/>
      </w:rPr>
    </w:lvl>
    <w:lvl w:ilvl="8" w:tplc="CFEE6B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D451762"/>
    <w:multiLevelType w:val="hybridMultilevel"/>
    <w:tmpl w:val="80EA0E4C"/>
    <w:lvl w:ilvl="0" w:tplc="CB10A5F4">
      <w:start w:val="1"/>
      <w:numFmt w:val="bullet"/>
      <w:lvlText w:val="•"/>
      <w:lvlJc w:val="left"/>
      <w:pPr>
        <w:tabs>
          <w:tab w:val="num" w:pos="720"/>
        </w:tabs>
        <w:ind w:left="720" w:hanging="360"/>
      </w:pPr>
      <w:rPr>
        <w:rFonts w:ascii="Arial" w:hAnsi="Arial" w:hint="default"/>
      </w:rPr>
    </w:lvl>
    <w:lvl w:ilvl="1" w:tplc="0B60C1E4" w:tentative="1">
      <w:start w:val="1"/>
      <w:numFmt w:val="bullet"/>
      <w:lvlText w:val="•"/>
      <w:lvlJc w:val="left"/>
      <w:pPr>
        <w:tabs>
          <w:tab w:val="num" w:pos="1440"/>
        </w:tabs>
        <w:ind w:left="1440" w:hanging="360"/>
      </w:pPr>
      <w:rPr>
        <w:rFonts w:ascii="Arial" w:hAnsi="Arial" w:hint="default"/>
      </w:rPr>
    </w:lvl>
    <w:lvl w:ilvl="2" w:tplc="F2265ABA" w:tentative="1">
      <w:start w:val="1"/>
      <w:numFmt w:val="bullet"/>
      <w:lvlText w:val="•"/>
      <w:lvlJc w:val="left"/>
      <w:pPr>
        <w:tabs>
          <w:tab w:val="num" w:pos="2160"/>
        </w:tabs>
        <w:ind w:left="2160" w:hanging="360"/>
      </w:pPr>
      <w:rPr>
        <w:rFonts w:ascii="Arial" w:hAnsi="Arial" w:hint="default"/>
      </w:rPr>
    </w:lvl>
    <w:lvl w:ilvl="3" w:tplc="14AA4280" w:tentative="1">
      <w:start w:val="1"/>
      <w:numFmt w:val="bullet"/>
      <w:lvlText w:val="•"/>
      <w:lvlJc w:val="left"/>
      <w:pPr>
        <w:tabs>
          <w:tab w:val="num" w:pos="2880"/>
        </w:tabs>
        <w:ind w:left="2880" w:hanging="360"/>
      </w:pPr>
      <w:rPr>
        <w:rFonts w:ascii="Arial" w:hAnsi="Arial" w:hint="default"/>
      </w:rPr>
    </w:lvl>
    <w:lvl w:ilvl="4" w:tplc="B79447C4" w:tentative="1">
      <w:start w:val="1"/>
      <w:numFmt w:val="bullet"/>
      <w:lvlText w:val="•"/>
      <w:lvlJc w:val="left"/>
      <w:pPr>
        <w:tabs>
          <w:tab w:val="num" w:pos="3600"/>
        </w:tabs>
        <w:ind w:left="3600" w:hanging="360"/>
      </w:pPr>
      <w:rPr>
        <w:rFonts w:ascii="Arial" w:hAnsi="Arial" w:hint="default"/>
      </w:rPr>
    </w:lvl>
    <w:lvl w:ilvl="5" w:tplc="9196A5B6" w:tentative="1">
      <w:start w:val="1"/>
      <w:numFmt w:val="bullet"/>
      <w:lvlText w:val="•"/>
      <w:lvlJc w:val="left"/>
      <w:pPr>
        <w:tabs>
          <w:tab w:val="num" w:pos="4320"/>
        </w:tabs>
        <w:ind w:left="4320" w:hanging="360"/>
      </w:pPr>
      <w:rPr>
        <w:rFonts w:ascii="Arial" w:hAnsi="Arial" w:hint="default"/>
      </w:rPr>
    </w:lvl>
    <w:lvl w:ilvl="6" w:tplc="B32E94FA" w:tentative="1">
      <w:start w:val="1"/>
      <w:numFmt w:val="bullet"/>
      <w:lvlText w:val="•"/>
      <w:lvlJc w:val="left"/>
      <w:pPr>
        <w:tabs>
          <w:tab w:val="num" w:pos="5040"/>
        </w:tabs>
        <w:ind w:left="5040" w:hanging="360"/>
      </w:pPr>
      <w:rPr>
        <w:rFonts w:ascii="Arial" w:hAnsi="Arial" w:hint="default"/>
      </w:rPr>
    </w:lvl>
    <w:lvl w:ilvl="7" w:tplc="BC6AA916" w:tentative="1">
      <w:start w:val="1"/>
      <w:numFmt w:val="bullet"/>
      <w:lvlText w:val="•"/>
      <w:lvlJc w:val="left"/>
      <w:pPr>
        <w:tabs>
          <w:tab w:val="num" w:pos="5760"/>
        </w:tabs>
        <w:ind w:left="5760" w:hanging="360"/>
      </w:pPr>
      <w:rPr>
        <w:rFonts w:ascii="Arial" w:hAnsi="Arial" w:hint="default"/>
      </w:rPr>
    </w:lvl>
    <w:lvl w:ilvl="8" w:tplc="22E87E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F443665"/>
    <w:multiLevelType w:val="hybridMultilevel"/>
    <w:tmpl w:val="B700F3B8"/>
    <w:lvl w:ilvl="0" w:tplc="D0E22444">
      <w:numFmt w:val="bullet"/>
      <w:lvlText w:val=""/>
      <w:lvlJc w:val="left"/>
      <w:pPr>
        <w:ind w:left="360" w:hanging="360"/>
      </w:pPr>
      <w:rPr>
        <w:rFonts w:ascii="Symbol" w:eastAsiaTheme="minorHAnsi" w:hAnsi="Symbol" w:cs="Segoe UI 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37175E"/>
    <w:multiLevelType w:val="hybridMultilevel"/>
    <w:tmpl w:val="33A6CE64"/>
    <w:lvl w:ilvl="0" w:tplc="5DE8F906">
      <w:start w:val="1"/>
      <w:numFmt w:val="bullet"/>
      <w:lvlText w:val="•"/>
      <w:lvlJc w:val="left"/>
      <w:pPr>
        <w:tabs>
          <w:tab w:val="num" w:pos="720"/>
        </w:tabs>
        <w:ind w:left="720" w:hanging="360"/>
      </w:pPr>
      <w:rPr>
        <w:rFonts w:ascii="Arial" w:hAnsi="Arial" w:hint="default"/>
      </w:rPr>
    </w:lvl>
    <w:lvl w:ilvl="1" w:tplc="244CCA3A" w:tentative="1">
      <w:start w:val="1"/>
      <w:numFmt w:val="bullet"/>
      <w:lvlText w:val="•"/>
      <w:lvlJc w:val="left"/>
      <w:pPr>
        <w:tabs>
          <w:tab w:val="num" w:pos="1440"/>
        </w:tabs>
        <w:ind w:left="1440" w:hanging="360"/>
      </w:pPr>
      <w:rPr>
        <w:rFonts w:ascii="Arial" w:hAnsi="Arial" w:hint="default"/>
      </w:rPr>
    </w:lvl>
    <w:lvl w:ilvl="2" w:tplc="C156AB76" w:tentative="1">
      <w:start w:val="1"/>
      <w:numFmt w:val="bullet"/>
      <w:lvlText w:val="•"/>
      <w:lvlJc w:val="left"/>
      <w:pPr>
        <w:tabs>
          <w:tab w:val="num" w:pos="2160"/>
        </w:tabs>
        <w:ind w:left="2160" w:hanging="360"/>
      </w:pPr>
      <w:rPr>
        <w:rFonts w:ascii="Arial" w:hAnsi="Arial" w:hint="default"/>
      </w:rPr>
    </w:lvl>
    <w:lvl w:ilvl="3" w:tplc="7C5AF904" w:tentative="1">
      <w:start w:val="1"/>
      <w:numFmt w:val="bullet"/>
      <w:lvlText w:val="•"/>
      <w:lvlJc w:val="left"/>
      <w:pPr>
        <w:tabs>
          <w:tab w:val="num" w:pos="2880"/>
        </w:tabs>
        <w:ind w:left="2880" w:hanging="360"/>
      </w:pPr>
      <w:rPr>
        <w:rFonts w:ascii="Arial" w:hAnsi="Arial" w:hint="default"/>
      </w:rPr>
    </w:lvl>
    <w:lvl w:ilvl="4" w:tplc="A9885A6C" w:tentative="1">
      <w:start w:val="1"/>
      <w:numFmt w:val="bullet"/>
      <w:lvlText w:val="•"/>
      <w:lvlJc w:val="left"/>
      <w:pPr>
        <w:tabs>
          <w:tab w:val="num" w:pos="3600"/>
        </w:tabs>
        <w:ind w:left="3600" w:hanging="360"/>
      </w:pPr>
      <w:rPr>
        <w:rFonts w:ascii="Arial" w:hAnsi="Arial" w:hint="default"/>
      </w:rPr>
    </w:lvl>
    <w:lvl w:ilvl="5" w:tplc="48264F32" w:tentative="1">
      <w:start w:val="1"/>
      <w:numFmt w:val="bullet"/>
      <w:lvlText w:val="•"/>
      <w:lvlJc w:val="left"/>
      <w:pPr>
        <w:tabs>
          <w:tab w:val="num" w:pos="4320"/>
        </w:tabs>
        <w:ind w:left="4320" w:hanging="360"/>
      </w:pPr>
      <w:rPr>
        <w:rFonts w:ascii="Arial" w:hAnsi="Arial" w:hint="default"/>
      </w:rPr>
    </w:lvl>
    <w:lvl w:ilvl="6" w:tplc="CAA245B4" w:tentative="1">
      <w:start w:val="1"/>
      <w:numFmt w:val="bullet"/>
      <w:lvlText w:val="•"/>
      <w:lvlJc w:val="left"/>
      <w:pPr>
        <w:tabs>
          <w:tab w:val="num" w:pos="5040"/>
        </w:tabs>
        <w:ind w:left="5040" w:hanging="360"/>
      </w:pPr>
      <w:rPr>
        <w:rFonts w:ascii="Arial" w:hAnsi="Arial" w:hint="default"/>
      </w:rPr>
    </w:lvl>
    <w:lvl w:ilvl="7" w:tplc="9FC4B2C2" w:tentative="1">
      <w:start w:val="1"/>
      <w:numFmt w:val="bullet"/>
      <w:lvlText w:val="•"/>
      <w:lvlJc w:val="left"/>
      <w:pPr>
        <w:tabs>
          <w:tab w:val="num" w:pos="5760"/>
        </w:tabs>
        <w:ind w:left="5760" w:hanging="360"/>
      </w:pPr>
      <w:rPr>
        <w:rFonts w:ascii="Arial" w:hAnsi="Arial" w:hint="default"/>
      </w:rPr>
    </w:lvl>
    <w:lvl w:ilvl="8" w:tplc="743C9AD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8E"/>
    <w:rsid w:val="000070FE"/>
    <w:rsid w:val="00013FAA"/>
    <w:rsid w:val="000308B4"/>
    <w:rsid w:val="0003792F"/>
    <w:rsid w:val="000468E3"/>
    <w:rsid w:val="00076FAE"/>
    <w:rsid w:val="00093CE6"/>
    <w:rsid w:val="00093E0D"/>
    <w:rsid w:val="000C7F64"/>
    <w:rsid w:val="00170DFD"/>
    <w:rsid w:val="001718C9"/>
    <w:rsid w:val="00193FCE"/>
    <w:rsid w:val="00197486"/>
    <w:rsid w:val="001A038F"/>
    <w:rsid w:val="001D1A4C"/>
    <w:rsid w:val="0020341C"/>
    <w:rsid w:val="0022517F"/>
    <w:rsid w:val="00226FA4"/>
    <w:rsid w:val="00233706"/>
    <w:rsid w:val="0024656B"/>
    <w:rsid w:val="002A37BD"/>
    <w:rsid w:val="002A3990"/>
    <w:rsid w:val="002D48CD"/>
    <w:rsid w:val="002F010C"/>
    <w:rsid w:val="003025F2"/>
    <w:rsid w:val="003518CF"/>
    <w:rsid w:val="00356E67"/>
    <w:rsid w:val="00357CAC"/>
    <w:rsid w:val="003646B8"/>
    <w:rsid w:val="003842B8"/>
    <w:rsid w:val="00387830"/>
    <w:rsid w:val="003A4A7E"/>
    <w:rsid w:val="003C5A32"/>
    <w:rsid w:val="003D275A"/>
    <w:rsid w:val="003D389E"/>
    <w:rsid w:val="00454F9F"/>
    <w:rsid w:val="00461DCB"/>
    <w:rsid w:val="00487BA9"/>
    <w:rsid w:val="0049256C"/>
    <w:rsid w:val="004935CA"/>
    <w:rsid w:val="004A3B19"/>
    <w:rsid w:val="004F3BE2"/>
    <w:rsid w:val="005162E7"/>
    <w:rsid w:val="00561D89"/>
    <w:rsid w:val="00565D52"/>
    <w:rsid w:val="00570B43"/>
    <w:rsid w:val="005C47D8"/>
    <w:rsid w:val="005F4DD7"/>
    <w:rsid w:val="00612686"/>
    <w:rsid w:val="0062194D"/>
    <w:rsid w:val="00624F55"/>
    <w:rsid w:val="006542D8"/>
    <w:rsid w:val="00690E78"/>
    <w:rsid w:val="006940C3"/>
    <w:rsid w:val="00694AA6"/>
    <w:rsid w:val="006B03DC"/>
    <w:rsid w:val="006B534A"/>
    <w:rsid w:val="006D79CD"/>
    <w:rsid w:val="006F1614"/>
    <w:rsid w:val="00700737"/>
    <w:rsid w:val="0070344A"/>
    <w:rsid w:val="0074435A"/>
    <w:rsid w:val="00752803"/>
    <w:rsid w:val="00752989"/>
    <w:rsid w:val="00780C32"/>
    <w:rsid w:val="007C77AB"/>
    <w:rsid w:val="007E1DF7"/>
    <w:rsid w:val="00826EB3"/>
    <w:rsid w:val="0083182B"/>
    <w:rsid w:val="008456DF"/>
    <w:rsid w:val="0085788C"/>
    <w:rsid w:val="008A4E57"/>
    <w:rsid w:val="008E32A4"/>
    <w:rsid w:val="008F3C4A"/>
    <w:rsid w:val="00922FA7"/>
    <w:rsid w:val="00934A95"/>
    <w:rsid w:val="00935592"/>
    <w:rsid w:val="009472AE"/>
    <w:rsid w:val="00972161"/>
    <w:rsid w:val="00975DE0"/>
    <w:rsid w:val="0098087B"/>
    <w:rsid w:val="00994EEB"/>
    <w:rsid w:val="009D02D3"/>
    <w:rsid w:val="009D4497"/>
    <w:rsid w:val="009E2A80"/>
    <w:rsid w:val="009F5090"/>
    <w:rsid w:val="009F5DC3"/>
    <w:rsid w:val="009F5E2F"/>
    <w:rsid w:val="00A308F7"/>
    <w:rsid w:val="00A56BB5"/>
    <w:rsid w:val="00A65F34"/>
    <w:rsid w:val="00A718B9"/>
    <w:rsid w:val="00A77592"/>
    <w:rsid w:val="00A80DEC"/>
    <w:rsid w:val="00A83735"/>
    <w:rsid w:val="00A94592"/>
    <w:rsid w:val="00AA0D2C"/>
    <w:rsid w:val="00AB4DE1"/>
    <w:rsid w:val="00AC5F26"/>
    <w:rsid w:val="00AD1466"/>
    <w:rsid w:val="00AF6AA1"/>
    <w:rsid w:val="00B10D2F"/>
    <w:rsid w:val="00B20770"/>
    <w:rsid w:val="00B3286A"/>
    <w:rsid w:val="00B3645A"/>
    <w:rsid w:val="00B46FEF"/>
    <w:rsid w:val="00B62990"/>
    <w:rsid w:val="00B64D77"/>
    <w:rsid w:val="00B65C3D"/>
    <w:rsid w:val="00B94E89"/>
    <w:rsid w:val="00BA3B56"/>
    <w:rsid w:val="00BA7EE4"/>
    <w:rsid w:val="00BB5862"/>
    <w:rsid w:val="00BC483C"/>
    <w:rsid w:val="00BD1104"/>
    <w:rsid w:val="00BE3652"/>
    <w:rsid w:val="00BF16EF"/>
    <w:rsid w:val="00C01ECD"/>
    <w:rsid w:val="00C048CE"/>
    <w:rsid w:val="00C16D40"/>
    <w:rsid w:val="00C2076E"/>
    <w:rsid w:val="00C36CEF"/>
    <w:rsid w:val="00C8396B"/>
    <w:rsid w:val="00CB7980"/>
    <w:rsid w:val="00CD2DE9"/>
    <w:rsid w:val="00CF6776"/>
    <w:rsid w:val="00D023CF"/>
    <w:rsid w:val="00D0584F"/>
    <w:rsid w:val="00D138EE"/>
    <w:rsid w:val="00D15412"/>
    <w:rsid w:val="00D34E97"/>
    <w:rsid w:val="00D43D1F"/>
    <w:rsid w:val="00D4465F"/>
    <w:rsid w:val="00D6218D"/>
    <w:rsid w:val="00D667AF"/>
    <w:rsid w:val="00D76A4C"/>
    <w:rsid w:val="00DF006D"/>
    <w:rsid w:val="00E02A8E"/>
    <w:rsid w:val="00E05CAF"/>
    <w:rsid w:val="00E21868"/>
    <w:rsid w:val="00E33EDB"/>
    <w:rsid w:val="00E36063"/>
    <w:rsid w:val="00E65FA6"/>
    <w:rsid w:val="00E66E89"/>
    <w:rsid w:val="00E873C3"/>
    <w:rsid w:val="00EB3FCA"/>
    <w:rsid w:val="00EE0474"/>
    <w:rsid w:val="00F012D6"/>
    <w:rsid w:val="00F05A56"/>
    <w:rsid w:val="00F17F79"/>
    <w:rsid w:val="00F63005"/>
    <w:rsid w:val="00F83A42"/>
    <w:rsid w:val="00FA11E3"/>
    <w:rsid w:val="00FD2133"/>
    <w:rsid w:val="00FD2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398A"/>
  <w15:chartTrackingRefBased/>
  <w15:docId w15:val="{76369BA8-CA14-4974-B8A7-53CBFC6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A8E"/>
  </w:style>
  <w:style w:type="paragraph" w:styleId="Footer">
    <w:name w:val="footer"/>
    <w:basedOn w:val="Normal"/>
    <w:link w:val="FooterChar"/>
    <w:uiPriority w:val="99"/>
    <w:unhideWhenUsed/>
    <w:rsid w:val="00E02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A8E"/>
  </w:style>
  <w:style w:type="paragraph" w:styleId="BalloonText">
    <w:name w:val="Balloon Text"/>
    <w:basedOn w:val="Normal"/>
    <w:link w:val="BalloonTextChar"/>
    <w:uiPriority w:val="99"/>
    <w:semiHidden/>
    <w:unhideWhenUsed/>
    <w:rsid w:val="00461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DCB"/>
    <w:rPr>
      <w:rFonts w:ascii="Segoe UI" w:hAnsi="Segoe UI" w:cs="Segoe UI"/>
      <w:sz w:val="18"/>
      <w:szCs w:val="18"/>
    </w:rPr>
  </w:style>
  <w:style w:type="character" w:styleId="Hyperlink">
    <w:name w:val="Hyperlink"/>
    <w:basedOn w:val="DefaultParagraphFont"/>
    <w:uiPriority w:val="99"/>
    <w:unhideWhenUsed/>
    <w:rsid w:val="00C36CEF"/>
    <w:rPr>
      <w:color w:val="0563C1" w:themeColor="hyperlink"/>
      <w:u w:val="single"/>
    </w:rPr>
  </w:style>
  <w:style w:type="character" w:styleId="FollowedHyperlink">
    <w:name w:val="FollowedHyperlink"/>
    <w:basedOn w:val="DefaultParagraphFont"/>
    <w:uiPriority w:val="99"/>
    <w:semiHidden/>
    <w:unhideWhenUsed/>
    <w:rsid w:val="00C36CEF"/>
    <w:rPr>
      <w:color w:val="954F72" w:themeColor="followedHyperlink"/>
      <w:u w:val="single"/>
    </w:rPr>
  </w:style>
  <w:style w:type="paragraph" w:styleId="ListParagraph">
    <w:name w:val="List Paragraph"/>
    <w:basedOn w:val="Normal"/>
    <w:uiPriority w:val="34"/>
    <w:qFormat/>
    <w:rsid w:val="00E873C3"/>
    <w:pPr>
      <w:ind w:left="720"/>
      <w:contextualSpacing/>
    </w:pPr>
  </w:style>
  <w:style w:type="character" w:styleId="PageNumber">
    <w:name w:val="page number"/>
    <w:basedOn w:val="DefaultParagraphFont"/>
    <w:uiPriority w:val="99"/>
    <w:semiHidden/>
    <w:unhideWhenUsed/>
    <w:rsid w:val="00D43D1F"/>
  </w:style>
  <w:style w:type="table" w:styleId="TableGrid">
    <w:name w:val="Table Grid"/>
    <w:basedOn w:val="TableNormal"/>
    <w:uiPriority w:val="59"/>
    <w:rsid w:val="00BF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5162E7"/>
    <w:rPr>
      <w:color w:val="605E5C"/>
      <w:shd w:val="clear" w:color="auto" w:fill="E1DFDD"/>
    </w:rPr>
  </w:style>
  <w:style w:type="character" w:customStyle="1" w:styleId="UnresolvedMention2">
    <w:name w:val="Unresolved Mention2"/>
    <w:basedOn w:val="DefaultParagraphFont"/>
    <w:uiPriority w:val="99"/>
    <w:semiHidden/>
    <w:unhideWhenUsed/>
    <w:rsid w:val="004F3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4563">
      <w:bodyDiv w:val="1"/>
      <w:marLeft w:val="0"/>
      <w:marRight w:val="0"/>
      <w:marTop w:val="0"/>
      <w:marBottom w:val="0"/>
      <w:divBdr>
        <w:top w:val="none" w:sz="0" w:space="0" w:color="auto"/>
        <w:left w:val="none" w:sz="0" w:space="0" w:color="auto"/>
        <w:bottom w:val="none" w:sz="0" w:space="0" w:color="auto"/>
        <w:right w:val="none" w:sz="0" w:space="0" w:color="auto"/>
      </w:divBdr>
    </w:div>
    <w:div w:id="231426610">
      <w:bodyDiv w:val="1"/>
      <w:marLeft w:val="0"/>
      <w:marRight w:val="0"/>
      <w:marTop w:val="0"/>
      <w:marBottom w:val="0"/>
      <w:divBdr>
        <w:top w:val="none" w:sz="0" w:space="0" w:color="auto"/>
        <w:left w:val="none" w:sz="0" w:space="0" w:color="auto"/>
        <w:bottom w:val="none" w:sz="0" w:space="0" w:color="auto"/>
        <w:right w:val="none" w:sz="0" w:space="0" w:color="auto"/>
      </w:divBdr>
    </w:div>
    <w:div w:id="332953381">
      <w:bodyDiv w:val="1"/>
      <w:marLeft w:val="0"/>
      <w:marRight w:val="0"/>
      <w:marTop w:val="0"/>
      <w:marBottom w:val="0"/>
      <w:divBdr>
        <w:top w:val="none" w:sz="0" w:space="0" w:color="auto"/>
        <w:left w:val="none" w:sz="0" w:space="0" w:color="auto"/>
        <w:bottom w:val="none" w:sz="0" w:space="0" w:color="auto"/>
        <w:right w:val="none" w:sz="0" w:space="0" w:color="auto"/>
      </w:divBdr>
    </w:div>
    <w:div w:id="380642268">
      <w:bodyDiv w:val="1"/>
      <w:marLeft w:val="0"/>
      <w:marRight w:val="0"/>
      <w:marTop w:val="0"/>
      <w:marBottom w:val="0"/>
      <w:divBdr>
        <w:top w:val="none" w:sz="0" w:space="0" w:color="auto"/>
        <w:left w:val="none" w:sz="0" w:space="0" w:color="auto"/>
        <w:bottom w:val="none" w:sz="0" w:space="0" w:color="auto"/>
        <w:right w:val="none" w:sz="0" w:space="0" w:color="auto"/>
      </w:divBdr>
    </w:div>
    <w:div w:id="438254469">
      <w:bodyDiv w:val="1"/>
      <w:marLeft w:val="0"/>
      <w:marRight w:val="0"/>
      <w:marTop w:val="0"/>
      <w:marBottom w:val="0"/>
      <w:divBdr>
        <w:top w:val="none" w:sz="0" w:space="0" w:color="auto"/>
        <w:left w:val="none" w:sz="0" w:space="0" w:color="auto"/>
        <w:bottom w:val="none" w:sz="0" w:space="0" w:color="auto"/>
        <w:right w:val="none" w:sz="0" w:space="0" w:color="auto"/>
      </w:divBdr>
    </w:div>
    <w:div w:id="510679756">
      <w:bodyDiv w:val="1"/>
      <w:marLeft w:val="0"/>
      <w:marRight w:val="0"/>
      <w:marTop w:val="0"/>
      <w:marBottom w:val="0"/>
      <w:divBdr>
        <w:top w:val="none" w:sz="0" w:space="0" w:color="auto"/>
        <w:left w:val="none" w:sz="0" w:space="0" w:color="auto"/>
        <w:bottom w:val="none" w:sz="0" w:space="0" w:color="auto"/>
        <w:right w:val="none" w:sz="0" w:space="0" w:color="auto"/>
      </w:divBdr>
    </w:div>
    <w:div w:id="1014264575">
      <w:bodyDiv w:val="1"/>
      <w:marLeft w:val="0"/>
      <w:marRight w:val="0"/>
      <w:marTop w:val="0"/>
      <w:marBottom w:val="0"/>
      <w:divBdr>
        <w:top w:val="none" w:sz="0" w:space="0" w:color="auto"/>
        <w:left w:val="none" w:sz="0" w:space="0" w:color="auto"/>
        <w:bottom w:val="none" w:sz="0" w:space="0" w:color="auto"/>
        <w:right w:val="none" w:sz="0" w:space="0" w:color="auto"/>
      </w:divBdr>
    </w:div>
    <w:div w:id="1096098440">
      <w:bodyDiv w:val="1"/>
      <w:marLeft w:val="0"/>
      <w:marRight w:val="0"/>
      <w:marTop w:val="0"/>
      <w:marBottom w:val="0"/>
      <w:divBdr>
        <w:top w:val="none" w:sz="0" w:space="0" w:color="auto"/>
        <w:left w:val="none" w:sz="0" w:space="0" w:color="auto"/>
        <w:bottom w:val="none" w:sz="0" w:space="0" w:color="auto"/>
        <w:right w:val="none" w:sz="0" w:space="0" w:color="auto"/>
      </w:divBdr>
    </w:div>
    <w:div w:id="1098718812">
      <w:bodyDiv w:val="1"/>
      <w:marLeft w:val="0"/>
      <w:marRight w:val="0"/>
      <w:marTop w:val="0"/>
      <w:marBottom w:val="0"/>
      <w:divBdr>
        <w:top w:val="none" w:sz="0" w:space="0" w:color="auto"/>
        <w:left w:val="none" w:sz="0" w:space="0" w:color="auto"/>
        <w:bottom w:val="none" w:sz="0" w:space="0" w:color="auto"/>
        <w:right w:val="none" w:sz="0" w:space="0" w:color="auto"/>
      </w:divBdr>
    </w:div>
    <w:div w:id="1116676166">
      <w:bodyDiv w:val="1"/>
      <w:marLeft w:val="0"/>
      <w:marRight w:val="0"/>
      <w:marTop w:val="0"/>
      <w:marBottom w:val="0"/>
      <w:divBdr>
        <w:top w:val="none" w:sz="0" w:space="0" w:color="auto"/>
        <w:left w:val="none" w:sz="0" w:space="0" w:color="auto"/>
        <w:bottom w:val="none" w:sz="0" w:space="0" w:color="auto"/>
        <w:right w:val="none" w:sz="0" w:space="0" w:color="auto"/>
      </w:divBdr>
      <w:divsChild>
        <w:div w:id="1718773308">
          <w:marLeft w:val="446"/>
          <w:marRight w:val="0"/>
          <w:marTop w:val="0"/>
          <w:marBottom w:val="0"/>
          <w:divBdr>
            <w:top w:val="none" w:sz="0" w:space="0" w:color="auto"/>
            <w:left w:val="none" w:sz="0" w:space="0" w:color="auto"/>
            <w:bottom w:val="none" w:sz="0" w:space="0" w:color="auto"/>
            <w:right w:val="none" w:sz="0" w:space="0" w:color="auto"/>
          </w:divBdr>
        </w:div>
        <w:div w:id="842473711">
          <w:marLeft w:val="446"/>
          <w:marRight w:val="0"/>
          <w:marTop w:val="0"/>
          <w:marBottom w:val="0"/>
          <w:divBdr>
            <w:top w:val="none" w:sz="0" w:space="0" w:color="auto"/>
            <w:left w:val="none" w:sz="0" w:space="0" w:color="auto"/>
            <w:bottom w:val="none" w:sz="0" w:space="0" w:color="auto"/>
            <w:right w:val="none" w:sz="0" w:space="0" w:color="auto"/>
          </w:divBdr>
        </w:div>
        <w:div w:id="1453598688">
          <w:marLeft w:val="446"/>
          <w:marRight w:val="0"/>
          <w:marTop w:val="0"/>
          <w:marBottom w:val="0"/>
          <w:divBdr>
            <w:top w:val="none" w:sz="0" w:space="0" w:color="auto"/>
            <w:left w:val="none" w:sz="0" w:space="0" w:color="auto"/>
            <w:bottom w:val="none" w:sz="0" w:space="0" w:color="auto"/>
            <w:right w:val="none" w:sz="0" w:space="0" w:color="auto"/>
          </w:divBdr>
        </w:div>
        <w:div w:id="256598806">
          <w:marLeft w:val="446"/>
          <w:marRight w:val="0"/>
          <w:marTop w:val="0"/>
          <w:marBottom w:val="0"/>
          <w:divBdr>
            <w:top w:val="none" w:sz="0" w:space="0" w:color="auto"/>
            <w:left w:val="none" w:sz="0" w:space="0" w:color="auto"/>
            <w:bottom w:val="none" w:sz="0" w:space="0" w:color="auto"/>
            <w:right w:val="none" w:sz="0" w:space="0" w:color="auto"/>
          </w:divBdr>
        </w:div>
        <w:div w:id="1094209519">
          <w:marLeft w:val="446"/>
          <w:marRight w:val="0"/>
          <w:marTop w:val="0"/>
          <w:marBottom w:val="0"/>
          <w:divBdr>
            <w:top w:val="none" w:sz="0" w:space="0" w:color="auto"/>
            <w:left w:val="none" w:sz="0" w:space="0" w:color="auto"/>
            <w:bottom w:val="none" w:sz="0" w:space="0" w:color="auto"/>
            <w:right w:val="none" w:sz="0" w:space="0" w:color="auto"/>
          </w:divBdr>
        </w:div>
        <w:div w:id="1165583256">
          <w:marLeft w:val="446"/>
          <w:marRight w:val="0"/>
          <w:marTop w:val="0"/>
          <w:marBottom w:val="0"/>
          <w:divBdr>
            <w:top w:val="none" w:sz="0" w:space="0" w:color="auto"/>
            <w:left w:val="none" w:sz="0" w:space="0" w:color="auto"/>
            <w:bottom w:val="none" w:sz="0" w:space="0" w:color="auto"/>
            <w:right w:val="none" w:sz="0" w:space="0" w:color="auto"/>
          </w:divBdr>
        </w:div>
        <w:div w:id="125436515">
          <w:marLeft w:val="446"/>
          <w:marRight w:val="0"/>
          <w:marTop w:val="0"/>
          <w:marBottom w:val="0"/>
          <w:divBdr>
            <w:top w:val="none" w:sz="0" w:space="0" w:color="auto"/>
            <w:left w:val="none" w:sz="0" w:space="0" w:color="auto"/>
            <w:bottom w:val="none" w:sz="0" w:space="0" w:color="auto"/>
            <w:right w:val="none" w:sz="0" w:space="0" w:color="auto"/>
          </w:divBdr>
        </w:div>
        <w:div w:id="446394548">
          <w:marLeft w:val="446"/>
          <w:marRight w:val="0"/>
          <w:marTop w:val="0"/>
          <w:marBottom w:val="0"/>
          <w:divBdr>
            <w:top w:val="none" w:sz="0" w:space="0" w:color="auto"/>
            <w:left w:val="none" w:sz="0" w:space="0" w:color="auto"/>
            <w:bottom w:val="none" w:sz="0" w:space="0" w:color="auto"/>
            <w:right w:val="none" w:sz="0" w:space="0" w:color="auto"/>
          </w:divBdr>
        </w:div>
      </w:divsChild>
    </w:div>
    <w:div w:id="1222135078">
      <w:bodyDiv w:val="1"/>
      <w:marLeft w:val="0"/>
      <w:marRight w:val="0"/>
      <w:marTop w:val="0"/>
      <w:marBottom w:val="0"/>
      <w:divBdr>
        <w:top w:val="none" w:sz="0" w:space="0" w:color="auto"/>
        <w:left w:val="none" w:sz="0" w:space="0" w:color="auto"/>
        <w:bottom w:val="none" w:sz="0" w:space="0" w:color="auto"/>
        <w:right w:val="none" w:sz="0" w:space="0" w:color="auto"/>
      </w:divBdr>
    </w:div>
    <w:div w:id="1295015480">
      <w:bodyDiv w:val="1"/>
      <w:marLeft w:val="0"/>
      <w:marRight w:val="0"/>
      <w:marTop w:val="0"/>
      <w:marBottom w:val="0"/>
      <w:divBdr>
        <w:top w:val="none" w:sz="0" w:space="0" w:color="auto"/>
        <w:left w:val="none" w:sz="0" w:space="0" w:color="auto"/>
        <w:bottom w:val="none" w:sz="0" w:space="0" w:color="auto"/>
        <w:right w:val="none" w:sz="0" w:space="0" w:color="auto"/>
      </w:divBdr>
      <w:divsChild>
        <w:div w:id="1828783853">
          <w:marLeft w:val="360"/>
          <w:marRight w:val="0"/>
          <w:marTop w:val="200"/>
          <w:marBottom w:val="0"/>
          <w:divBdr>
            <w:top w:val="none" w:sz="0" w:space="0" w:color="auto"/>
            <w:left w:val="none" w:sz="0" w:space="0" w:color="auto"/>
            <w:bottom w:val="none" w:sz="0" w:space="0" w:color="auto"/>
            <w:right w:val="none" w:sz="0" w:space="0" w:color="auto"/>
          </w:divBdr>
        </w:div>
      </w:divsChild>
    </w:div>
    <w:div w:id="1528835165">
      <w:bodyDiv w:val="1"/>
      <w:marLeft w:val="0"/>
      <w:marRight w:val="0"/>
      <w:marTop w:val="0"/>
      <w:marBottom w:val="0"/>
      <w:divBdr>
        <w:top w:val="none" w:sz="0" w:space="0" w:color="auto"/>
        <w:left w:val="none" w:sz="0" w:space="0" w:color="auto"/>
        <w:bottom w:val="none" w:sz="0" w:space="0" w:color="auto"/>
        <w:right w:val="none" w:sz="0" w:space="0" w:color="auto"/>
      </w:divBdr>
    </w:div>
    <w:div w:id="1628778965">
      <w:bodyDiv w:val="1"/>
      <w:marLeft w:val="0"/>
      <w:marRight w:val="0"/>
      <w:marTop w:val="0"/>
      <w:marBottom w:val="0"/>
      <w:divBdr>
        <w:top w:val="none" w:sz="0" w:space="0" w:color="auto"/>
        <w:left w:val="none" w:sz="0" w:space="0" w:color="auto"/>
        <w:bottom w:val="none" w:sz="0" w:space="0" w:color="auto"/>
        <w:right w:val="none" w:sz="0" w:space="0" w:color="auto"/>
      </w:divBdr>
    </w:div>
    <w:div w:id="1654869093">
      <w:bodyDiv w:val="1"/>
      <w:marLeft w:val="0"/>
      <w:marRight w:val="0"/>
      <w:marTop w:val="0"/>
      <w:marBottom w:val="0"/>
      <w:divBdr>
        <w:top w:val="none" w:sz="0" w:space="0" w:color="auto"/>
        <w:left w:val="none" w:sz="0" w:space="0" w:color="auto"/>
        <w:bottom w:val="none" w:sz="0" w:space="0" w:color="auto"/>
        <w:right w:val="none" w:sz="0" w:space="0" w:color="auto"/>
      </w:divBdr>
      <w:divsChild>
        <w:div w:id="809522418">
          <w:marLeft w:val="360"/>
          <w:marRight w:val="0"/>
          <w:marTop w:val="200"/>
          <w:marBottom w:val="0"/>
          <w:divBdr>
            <w:top w:val="none" w:sz="0" w:space="0" w:color="auto"/>
            <w:left w:val="none" w:sz="0" w:space="0" w:color="auto"/>
            <w:bottom w:val="none" w:sz="0" w:space="0" w:color="auto"/>
            <w:right w:val="none" w:sz="0" w:space="0" w:color="auto"/>
          </w:divBdr>
        </w:div>
      </w:divsChild>
    </w:div>
    <w:div w:id="1717662573">
      <w:bodyDiv w:val="1"/>
      <w:marLeft w:val="0"/>
      <w:marRight w:val="0"/>
      <w:marTop w:val="0"/>
      <w:marBottom w:val="0"/>
      <w:divBdr>
        <w:top w:val="none" w:sz="0" w:space="0" w:color="auto"/>
        <w:left w:val="none" w:sz="0" w:space="0" w:color="auto"/>
        <w:bottom w:val="none" w:sz="0" w:space="0" w:color="auto"/>
        <w:right w:val="none" w:sz="0" w:space="0" w:color="auto"/>
      </w:divBdr>
    </w:div>
    <w:div w:id="1815171028">
      <w:bodyDiv w:val="1"/>
      <w:marLeft w:val="0"/>
      <w:marRight w:val="0"/>
      <w:marTop w:val="0"/>
      <w:marBottom w:val="0"/>
      <w:divBdr>
        <w:top w:val="none" w:sz="0" w:space="0" w:color="auto"/>
        <w:left w:val="none" w:sz="0" w:space="0" w:color="auto"/>
        <w:bottom w:val="none" w:sz="0" w:space="0" w:color="auto"/>
        <w:right w:val="none" w:sz="0" w:space="0" w:color="auto"/>
      </w:divBdr>
    </w:div>
    <w:div w:id="1975017714">
      <w:bodyDiv w:val="1"/>
      <w:marLeft w:val="0"/>
      <w:marRight w:val="0"/>
      <w:marTop w:val="0"/>
      <w:marBottom w:val="0"/>
      <w:divBdr>
        <w:top w:val="none" w:sz="0" w:space="0" w:color="auto"/>
        <w:left w:val="none" w:sz="0" w:space="0" w:color="auto"/>
        <w:bottom w:val="none" w:sz="0" w:space="0" w:color="auto"/>
        <w:right w:val="none" w:sz="0" w:space="0" w:color="auto"/>
      </w:divBdr>
    </w:div>
    <w:div w:id="20498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tmp"/><Relationship Id="rId28" Type="http://schemas.openxmlformats.org/officeDocument/2006/relationships/theme" Target="theme/theme1.xml"/><Relationship Id="rId10" Type="http://schemas.openxmlformats.org/officeDocument/2006/relationships/hyperlink" Target="http://www.google.co.uk/url?sa=i&amp;rct=j&amp;q=&amp;esrc=s&amp;source=images&amp;cd=&amp;cad=rja&amp;uact=8&amp;ved=0ahUKEwjJgM-jl_XMAhUKD8AKHa6tA00QjRwIBw&amp;url=http://patimes.org/energy-efficiency-saving-dollars-public-sector/green-globe-psd44812-2/&amp;bvm=bv.122676328,d.ZGg&amp;psig=AFQjCNEs72LzxJxuYhO406ko1AZYh9X_Bg&amp;ust=1464264177818780" TargetMode="External"/><Relationship Id="rId19" Type="http://schemas.openxmlformats.org/officeDocument/2006/relationships/image" Target="media/image8.tm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170B7-8EF7-4D07-BFEA-1F9272E3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Hoggett Catherine</dc:creator>
  <cp:keywords/>
  <dc:description/>
  <cp:lastModifiedBy>Harrison, Mark</cp:lastModifiedBy>
  <cp:revision>18</cp:revision>
  <cp:lastPrinted>2019-01-09T10:17:00Z</cp:lastPrinted>
  <dcterms:created xsi:type="dcterms:W3CDTF">2022-04-20T13:28:00Z</dcterms:created>
  <dcterms:modified xsi:type="dcterms:W3CDTF">2024-06-17T13:00:00Z</dcterms:modified>
</cp:coreProperties>
</file>